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DB71F" w14:textId="13BCC5A1" w:rsidR="00955E65" w:rsidRPr="006F3E6D" w:rsidRDefault="00955E65" w:rsidP="008E7AF9">
      <w:pPr>
        <w:spacing w:line="240" w:lineRule="auto"/>
        <w:jc w:val="right"/>
        <w:rPr>
          <w:rFonts w:cstheme="minorHAnsi"/>
          <w:b/>
          <w:bCs/>
        </w:rPr>
      </w:pPr>
      <w:r w:rsidRPr="006F3E6D">
        <w:rPr>
          <w:rFonts w:cstheme="minorHAnsi"/>
          <w:b/>
          <w:bCs/>
        </w:rPr>
        <w:t xml:space="preserve">Załącznik nr </w:t>
      </w:r>
      <w:r w:rsidR="004B24C8">
        <w:rPr>
          <w:rFonts w:cstheme="minorHAnsi"/>
          <w:b/>
          <w:bCs/>
        </w:rPr>
        <w:t>3.1</w:t>
      </w:r>
      <w:r w:rsidRPr="006F3E6D">
        <w:rPr>
          <w:rFonts w:cstheme="minorHAnsi"/>
          <w:b/>
          <w:bCs/>
        </w:rPr>
        <w:t xml:space="preserve"> do SWZ</w:t>
      </w:r>
    </w:p>
    <w:p w14:paraId="0D7F429B" w14:textId="2D0572DA" w:rsidR="00CF7DBC" w:rsidRDefault="00955E65" w:rsidP="009E3113">
      <w:pPr>
        <w:spacing w:after="0" w:line="240" w:lineRule="auto"/>
        <w:jc w:val="both"/>
        <w:rPr>
          <w:rFonts w:cstheme="minorHAnsi"/>
          <w:b/>
          <w:bCs/>
        </w:rPr>
      </w:pPr>
      <w:r w:rsidRPr="006F3E6D">
        <w:rPr>
          <w:rFonts w:cstheme="minorHAnsi"/>
          <w:b/>
          <w:bCs/>
        </w:rPr>
        <w:t xml:space="preserve">Opis przedmiotu zamówienia – </w:t>
      </w:r>
      <w:r w:rsidR="00B16347" w:rsidRPr="00B16347">
        <w:rPr>
          <w:rFonts w:cstheme="minorHAnsi"/>
          <w:b/>
        </w:rPr>
        <w:t xml:space="preserve">Dostawa z wniesieniem i instalacją </w:t>
      </w:r>
      <w:r w:rsidR="009E3113">
        <w:rPr>
          <w:rFonts w:cstheme="minorHAnsi"/>
          <w:b/>
        </w:rPr>
        <w:t>aparatury specjalnej</w:t>
      </w:r>
      <w:r w:rsidR="00B16347">
        <w:rPr>
          <w:rFonts w:cstheme="minorHAnsi"/>
          <w:b/>
        </w:rPr>
        <w:t xml:space="preserve"> </w:t>
      </w:r>
      <w:r w:rsidR="00B16347" w:rsidRPr="00B16347">
        <w:rPr>
          <w:rFonts w:cstheme="minorHAnsi"/>
          <w:b/>
        </w:rPr>
        <w:t>wraz z przeszkoleniem personelu</w:t>
      </w:r>
      <w:r w:rsidR="009E3113">
        <w:rPr>
          <w:rFonts w:cstheme="minorHAnsi"/>
          <w:b/>
          <w:bCs/>
        </w:rPr>
        <w:t xml:space="preserve"> na potrzeby projektu „</w:t>
      </w:r>
      <w:r w:rsidR="009E3113" w:rsidRPr="009E3113">
        <w:rPr>
          <w:rFonts w:cstheme="minorHAnsi"/>
          <w:b/>
          <w:bCs/>
        </w:rPr>
        <w:t>Badania zmierzające do opracowania nowej, innowacyjnej postaci farmaceutycznej do leczenia miejscowego</w:t>
      </w:r>
      <w:r w:rsidR="009E3113">
        <w:rPr>
          <w:rFonts w:cstheme="minorHAnsi"/>
          <w:b/>
          <w:bCs/>
        </w:rPr>
        <w:t xml:space="preserve"> </w:t>
      </w:r>
      <w:r w:rsidR="009E3113" w:rsidRPr="009E3113">
        <w:rPr>
          <w:rFonts w:cstheme="minorHAnsi"/>
          <w:b/>
          <w:bCs/>
        </w:rPr>
        <w:t>łuszczycy zwykłej</w:t>
      </w:r>
      <w:r w:rsidR="009E3113">
        <w:rPr>
          <w:rFonts w:cstheme="minorHAnsi"/>
          <w:b/>
          <w:bCs/>
        </w:rPr>
        <w:t>”.</w:t>
      </w:r>
    </w:p>
    <w:p w14:paraId="34CD7236" w14:textId="272E646B" w:rsidR="009746CC" w:rsidRPr="009746CC" w:rsidRDefault="00CF7DBC" w:rsidP="009E3113">
      <w:pPr>
        <w:spacing w:after="0" w:line="240" w:lineRule="auto"/>
        <w:jc w:val="both"/>
        <w:rPr>
          <w:rFonts w:cstheme="minorHAnsi"/>
          <w:sz w:val="28"/>
        </w:rPr>
      </w:pPr>
      <w:r>
        <w:rPr>
          <w:rFonts w:cstheme="minorHAnsi"/>
          <w:b/>
          <w:bCs/>
        </w:rPr>
        <w:t>Wymagane</w:t>
      </w:r>
      <w:r w:rsidR="00955E65" w:rsidRPr="006F3E6D">
        <w:rPr>
          <w:rFonts w:cstheme="minorHAnsi"/>
          <w:b/>
          <w:bCs/>
        </w:rPr>
        <w:t xml:space="preserve"> minimaln</w:t>
      </w:r>
      <w:r>
        <w:rPr>
          <w:rFonts w:cstheme="minorHAnsi"/>
          <w:b/>
          <w:bCs/>
        </w:rPr>
        <w:t>e</w:t>
      </w:r>
      <w:r w:rsidR="00955E65" w:rsidRPr="006F3E6D">
        <w:rPr>
          <w:rFonts w:cstheme="minorHAnsi"/>
          <w:b/>
          <w:bCs/>
        </w:rPr>
        <w:t xml:space="preserve"> parametr</w:t>
      </w:r>
      <w:r>
        <w:rPr>
          <w:rFonts w:cstheme="minorHAnsi"/>
          <w:b/>
          <w:bCs/>
        </w:rPr>
        <w:t>y</w:t>
      </w:r>
      <w:r w:rsidR="00955E65" w:rsidRPr="006F3E6D">
        <w:rPr>
          <w:rFonts w:cstheme="minorHAnsi"/>
          <w:b/>
          <w:bCs/>
        </w:rPr>
        <w:t xml:space="preserve"> techniczn</w:t>
      </w:r>
      <w:r>
        <w:rPr>
          <w:rFonts w:cstheme="minorHAnsi"/>
          <w:b/>
          <w:bCs/>
        </w:rPr>
        <w:t>e</w:t>
      </w:r>
      <w:r w:rsidR="009E3113">
        <w:rPr>
          <w:rFonts w:cstheme="minorHAnsi"/>
          <w:b/>
          <w:bCs/>
        </w:rPr>
        <w:t xml:space="preserve"> - część 1 - wirówka (1 szt.):</w:t>
      </w:r>
    </w:p>
    <w:p w14:paraId="1EA1A981" w14:textId="77777777" w:rsidR="009746CC" w:rsidRDefault="009746CC" w:rsidP="009E3113">
      <w:pPr>
        <w:spacing w:after="0" w:line="240" w:lineRule="auto"/>
        <w:rPr>
          <w:rFonts w:cstheme="minorHAnsi"/>
          <w:b/>
          <w:u w:val="single"/>
        </w:rPr>
      </w:pPr>
    </w:p>
    <w:p w14:paraId="77816CB0" w14:textId="4D0F8C49" w:rsidR="009F0B0F" w:rsidRPr="006F3E6D" w:rsidRDefault="009F0B0F" w:rsidP="00D1045A">
      <w:pPr>
        <w:spacing w:after="0" w:line="240" w:lineRule="auto"/>
        <w:rPr>
          <w:rFonts w:cstheme="minorHAnsi"/>
          <w:b/>
          <w:u w:val="single"/>
        </w:rPr>
      </w:pPr>
      <w:r w:rsidRPr="006F3E6D">
        <w:rPr>
          <w:rFonts w:cstheme="minorHAnsi"/>
          <w:b/>
          <w:u w:val="single"/>
        </w:rPr>
        <w:t>Oferuję:</w:t>
      </w:r>
    </w:p>
    <w:p w14:paraId="3B33A608" w14:textId="5D2EE00E" w:rsidR="009F0B0F" w:rsidRPr="006F3E6D" w:rsidRDefault="009F0B0F" w:rsidP="00D1045A">
      <w:pPr>
        <w:spacing w:after="0" w:line="240" w:lineRule="auto"/>
        <w:rPr>
          <w:rFonts w:cstheme="minorHAnsi"/>
        </w:rPr>
      </w:pPr>
      <w:r w:rsidRPr="006F3E6D">
        <w:rPr>
          <w:rFonts w:cstheme="minorHAnsi"/>
        </w:rPr>
        <w:t>Model/typ</w:t>
      </w:r>
      <w:r w:rsidR="00CD342A" w:rsidRPr="006F3E6D">
        <w:rPr>
          <w:rFonts w:cstheme="minorHAnsi"/>
        </w:rPr>
        <w:t xml:space="preserve"> ……………………………………………………</w:t>
      </w:r>
    </w:p>
    <w:p w14:paraId="477551C1" w14:textId="00BC0143" w:rsidR="009F0B0F" w:rsidRPr="006F3E6D" w:rsidRDefault="009F0B0F" w:rsidP="00D1045A">
      <w:pPr>
        <w:spacing w:after="0" w:line="240" w:lineRule="auto"/>
        <w:rPr>
          <w:rFonts w:cstheme="minorHAnsi"/>
        </w:rPr>
      </w:pPr>
      <w:r w:rsidRPr="006F3E6D">
        <w:rPr>
          <w:rFonts w:cstheme="minorHAnsi"/>
        </w:rPr>
        <w:t>Producent/kraj</w:t>
      </w:r>
      <w:r w:rsidRPr="006F3E6D">
        <w:rPr>
          <w:rFonts w:cstheme="minorHAnsi"/>
        </w:rPr>
        <w:tab/>
      </w:r>
      <w:r w:rsidR="00CD342A" w:rsidRPr="006F3E6D">
        <w:rPr>
          <w:rFonts w:cstheme="minorHAnsi"/>
        </w:rPr>
        <w:t>………………………………………………</w:t>
      </w:r>
    </w:p>
    <w:p w14:paraId="7ACE3293" w14:textId="207B2F3B" w:rsidR="009F0B0F" w:rsidRPr="006F3E6D" w:rsidRDefault="009F0B0F" w:rsidP="00D1045A">
      <w:pPr>
        <w:spacing w:after="0" w:line="240" w:lineRule="auto"/>
        <w:rPr>
          <w:rFonts w:cstheme="minorHAnsi"/>
        </w:rPr>
      </w:pPr>
      <w:r w:rsidRPr="006F3E6D">
        <w:rPr>
          <w:rFonts w:cstheme="minorHAnsi"/>
        </w:rPr>
        <w:t>Rok produkcji (nie wcześniej niż 202</w:t>
      </w:r>
      <w:r w:rsidR="00B65157">
        <w:rPr>
          <w:rFonts w:cstheme="minorHAnsi"/>
        </w:rPr>
        <w:t>4</w:t>
      </w:r>
      <w:r w:rsidRPr="006F3E6D">
        <w:rPr>
          <w:rFonts w:cstheme="minorHAnsi"/>
        </w:rPr>
        <w:t>) ………………………………………………</w:t>
      </w:r>
    </w:p>
    <w:p w14:paraId="4511DC00" w14:textId="746DAB3D" w:rsidR="00BF364B" w:rsidRDefault="00BF364B" w:rsidP="008E7AF9">
      <w:pPr>
        <w:spacing w:after="0" w:line="240" w:lineRule="auto"/>
        <w:rPr>
          <w:rFonts w:cs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"/>
        <w:gridCol w:w="5595"/>
        <w:gridCol w:w="1276"/>
        <w:gridCol w:w="6628"/>
      </w:tblGrid>
      <w:tr w:rsidR="00DE3145" w:rsidRPr="005E2EC6" w14:paraId="39721994" w14:textId="77777777" w:rsidTr="009E3113">
        <w:trPr>
          <w:trHeight w:val="567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6897F" w14:textId="77777777" w:rsidR="00DE3145" w:rsidRPr="005E2EC6" w:rsidRDefault="00DE3145" w:rsidP="008E7AF9">
            <w:pPr>
              <w:spacing w:after="0" w:line="240" w:lineRule="auto"/>
              <w:rPr>
                <w:rFonts w:cstheme="minorHAnsi"/>
                <w:b/>
                <w:color w:val="000000"/>
              </w:rPr>
            </w:pPr>
            <w:r w:rsidRPr="005E2EC6">
              <w:rPr>
                <w:rFonts w:cstheme="minorHAnsi"/>
                <w:b/>
                <w:color w:val="000000"/>
              </w:rPr>
              <w:t>Lp.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5AB2B" w14:textId="77777777" w:rsidR="00DE3145" w:rsidRPr="005E2EC6" w:rsidRDefault="00DE3145" w:rsidP="008E7AF9">
            <w:pPr>
              <w:tabs>
                <w:tab w:val="left" w:pos="7680"/>
              </w:tabs>
              <w:spacing w:after="0" w:line="240" w:lineRule="auto"/>
              <w:jc w:val="center"/>
              <w:rPr>
                <w:rFonts w:cstheme="minorHAnsi"/>
                <w:b/>
                <w:color w:val="000000"/>
              </w:rPr>
            </w:pPr>
            <w:r w:rsidRPr="005E2EC6">
              <w:rPr>
                <w:rFonts w:cstheme="minorHAnsi"/>
                <w:b/>
              </w:rPr>
              <w:t>Wymagania: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48F40" w14:textId="77777777" w:rsidR="00DE3145" w:rsidRPr="005E2EC6" w:rsidRDefault="00DE3145" w:rsidP="008E7AF9">
            <w:pPr>
              <w:tabs>
                <w:tab w:val="left" w:pos="7680"/>
              </w:tabs>
              <w:spacing w:after="0" w:line="240" w:lineRule="auto"/>
              <w:jc w:val="center"/>
              <w:rPr>
                <w:rFonts w:cstheme="minorHAnsi"/>
                <w:b/>
              </w:rPr>
            </w:pPr>
            <w:r w:rsidRPr="005E2EC6">
              <w:rPr>
                <w:rFonts w:cstheme="minorHAnsi"/>
                <w:b/>
              </w:rPr>
              <w:t>Sposób oceny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86331" w14:textId="77777777" w:rsidR="00DE3145" w:rsidRPr="005E2EC6" w:rsidRDefault="00DE3145" w:rsidP="008E7AF9">
            <w:pPr>
              <w:tabs>
                <w:tab w:val="left" w:pos="7680"/>
              </w:tabs>
              <w:spacing w:after="0" w:line="240" w:lineRule="auto"/>
              <w:jc w:val="center"/>
              <w:rPr>
                <w:rFonts w:cstheme="minorHAnsi"/>
                <w:b/>
                <w:color w:val="000000"/>
              </w:rPr>
            </w:pPr>
            <w:r w:rsidRPr="005E2EC6">
              <w:rPr>
                <w:rFonts w:cstheme="minorHAnsi"/>
                <w:b/>
              </w:rPr>
              <w:t>Parametry i warunki zaoferowane przez Wykonawcę potwierdzające wymagania Zamawiającego (należy uzupełnić wszystkie wymagane pola podając parametry oferowanego produktu lub wpisać TAK)</w:t>
            </w:r>
          </w:p>
        </w:tc>
      </w:tr>
      <w:tr w:rsidR="00B16347" w:rsidRPr="005E2EC6" w14:paraId="4D117CA3" w14:textId="77777777" w:rsidTr="009E3113">
        <w:trPr>
          <w:trHeight w:val="295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C273E" w14:textId="77777777" w:rsidR="00B16347" w:rsidRPr="005E2EC6" w:rsidRDefault="00B16347" w:rsidP="00B16347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659E" w14:textId="25492DA8" w:rsidR="00B16347" w:rsidRPr="000B48B1" w:rsidRDefault="00B16347" w:rsidP="00B16347">
            <w:pPr>
              <w:spacing w:after="0" w:line="240" w:lineRule="auto"/>
              <w:rPr>
                <w:sz w:val="20"/>
                <w:szCs w:val="20"/>
              </w:rPr>
            </w:pPr>
            <w:r w:rsidRPr="008035E9">
              <w:rPr>
                <w:rFonts w:cstheme="minorHAnsi"/>
                <w:sz w:val="20"/>
              </w:rPr>
              <w:t>Dokumentacja techniczna oraz instrukcja w języku polskim dostarczona wraz z urządzeniem.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E0C" w14:textId="6850CA64" w:rsidR="00B16347" w:rsidRPr="005E2EC6" w:rsidRDefault="00B16347" w:rsidP="00B16347">
            <w:pPr>
              <w:spacing w:after="0" w:line="240" w:lineRule="auto"/>
              <w:jc w:val="center"/>
              <w:rPr>
                <w:rFonts w:cstheme="minorHAnsi"/>
                <w:snapToGrid w:val="0"/>
              </w:rPr>
            </w:pPr>
            <w:r w:rsidRPr="005E2EC6">
              <w:rPr>
                <w:rFonts w:cstheme="minorHAnsi"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5F6D" w14:textId="77777777" w:rsidR="00B16347" w:rsidRPr="005E2EC6" w:rsidRDefault="00B16347" w:rsidP="00B16347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B16347" w:rsidRPr="005E2EC6" w14:paraId="5F1E7F9C" w14:textId="77777777" w:rsidTr="009E3113">
        <w:trPr>
          <w:trHeight w:val="295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76137" w14:textId="77777777" w:rsidR="00B16347" w:rsidRPr="005E2EC6" w:rsidRDefault="00B16347" w:rsidP="00B16347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95950" w14:textId="7884EE3D" w:rsidR="00B16347" w:rsidRPr="00B65157" w:rsidRDefault="00B16347" w:rsidP="00B16347">
            <w:pPr>
              <w:spacing w:after="0" w:line="240" w:lineRule="auto"/>
              <w:rPr>
                <w:rFonts w:cstheme="minorHAnsi"/>
                <w:sz w:val="20"/>
                <w:lang w:val="en-US"/>
              </w:rPr>
            </w:pPr>
            <w:r>
              <w:rPr>
                <w:rFonts w:cstheme="minorHAnsi"/>
                <w:sz w:val="20"/>
              </w:rPr>
              <w:t>Urządzenie nowe, nieużywane, nierefabrykowane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44634" w14:textId="12EFBEF6" w:rsidR="00B16347" w:rsidRPr="005E2EC6" w:rsidRDefault="00B16347" w:rsidP="00B16347">
            <w:pPr>
              <w:spacing w:after="0" w:line="240" w:lineRule="auto"/>
              <w:jc w:val="center"/>
              <w:rPr>
                <w:rFonts w:cstheme="minorHAnsi"/>
                <w:snapToGrid w:val="0"/>
              </w:rPr>
            </w:pPr>
            <w:r w:rsidRPr="005E2EC6">
              <w:rPr>
                <w:rFonts w:cstheme="minorHAnsi"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60159" w14:textId="77777777" w:rsidR="00B16347" w:rsidRPr="005E2EC6" w:rsidRDefault="00B16347" w:rsidP="00B16347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B16347" w:rsidRPr="005E2EC6" w14:paraId="2AB2B596" w14:textId="77777777" w:rsidTr="009E3113">
        <w:trPr>
          <w:trHeight w:val="284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25A11" w14:textId="77777777" w:rsidR="00B16347" w:rsidRPr="005E2EC6" w:rsidRDefault="00B16347" w:rsidP="00B16347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0236" w14:textId="0F9E8A0A" w:rsidR="00B16347" w:rsidRPr="00B65157" w:rsidRDefault="00B16347" w:rsidP="00B16347">
            <w:pPr>
              <w:spacing w:after="0" w:line="240" w:lineRule="auto"/>
              <w:rPr>
                <w:sz w:val="20"/>
                <w:szCs w:val="20"/>
              </w:rPr>
            </w:pPr>
            <w:r w:rsidRPr="008035E9">
              <w:rPr>
                <w:rFonts w:cstheme="minorHAnsi"/>
                <w:sz w:val="20"/>
              </w:rPr>
              <w:t>Transport, wniesienie, instalacja, pierwsze uruchomienie oraz kalibracja i szkolenia z obsługi urządzeń uwzględnione</w:t>
            </w:r>
            <w:r>
              <w:rPr>
                <w:rFonts w:cstheme="minorHAnsi"/>
                <w:sz w:val="20"/>
              </w:rPr>
              <w:t xml:space="preserve"> w cenie.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9FDD5" w14:textId="50CB1707" w:rsidR="00B16347" w:rsidRPr="005E2EC6" w:rsidRDefault="00B16347" w:rsidP="00B16347">
            <w:pPr>
              <w:tabs>
                <w:tab w:val="left" w:pos="7680"/>
              </w:tabs>
              <w:spacing w:after="0" w:line="240" w:lineRule="auto"/>
              <w:jc w:val="center"/>
              <w:rPr>
                <w:rFonts w:cstheme="minorHAnsi"/>
                <w:color w:val="000000"/>
                <w:lang w:val="de-DE"/>
              </w:rPr>
            </w:pPr>
            <w:r w:rsidRPr="005E2EC6">
              <w:rPr>
                <w:rFonts w:cstheme="minorHAnsi"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BA8AC" w14:textId="77777777" w:rsidR="00B16347" w:rsidRPr="005E2EC6" w:rsidRDefault="00B16347" w:rsidP="00B16347">
            <w:pPr>
              <w:tabs>
                <w:tab w:val="left" w:pos="7680"/>
              </w:tabs>
              <w:spacing w:after="0" w:line="240" w:lineRule="auto"/>
              <w:jc w:val="both"/>
              <w:rPr>
                <w:rFonts w:cstheme="minorHAnsi"/>
                <w:color w:val="000000"/>
                <w:lang w:val="de-DE"/>
              </w:rPr>
            </w:pPr>
          </w:p>
        </w:tc>
      </w:tr>
      <w:tr w:rsidR="00BF0A56" w:rsidRPr="005E2EC6" w14:paraId="422DF8BF" w14:textId="77777777" w:rsidTr="009E3113">
        <w:trPr>
          <w:trHeight w:val="284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9CF9E" w14:textId="77777777" w:rsidR="00BF0A56" w:rsidRPr="005E2EC6" w:rsidRDefault="00BF0A56" w:rsidP="00BF0A56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EB524" w14:textId="6057ADE8" w:rsidR="00BF0A56" w:rsidRPr="00BF0A56" w:rsidRDefault="00BF0A56" w:rsidP="00BF0A56">
            <w:pPr>
              <w:spacing w:after="0" w:line="240" w:lineRule="auto"/>
              <w:rPr>
                <w:rFonts w:cstheme="minorHAnsi"/>
                <w:sz w:val="20"/>
              </w:rPr>
            </w:pPr>
            <w:r w:rsidRPr="00BF0A56">
              <w:rPr>
                <w:rFonts w:cstheme="minorHAnsi"/>
                <w:sz w:val="20"/>
              </w:rPr>
              <w:t>Siła wirowania</w:t>
            </w:r>
            <w:r w:rsidR="009E3113">
              <w:rPr>
                <w:rFonts w:cstheme="minorHAnsi"/>
                <w:sz w:val="20"/>
              </w:rPr>
              <w:t xml:space="preserve"> min.</w:t>
            </w:r>
            <w:r w:rsidRPr="00BF0A56">
              <w:rPr>
                <w:rFonts w:cstheme="minorHAnsi"/>
                <w:sz w:val="20"/>
              </w:rPr>
              <w:t xml:space="preserve"> rcf 20913 x g (14000 rpm)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810A1" w14:textId="6D14C8BE" w:rsidR="00BF0A56" w:rsidRPr="005E2EC6" w:rsidRDefault="00BF0A56" w:rsidP="00BF0A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cstheme="minorHAnsi"/>
                <w:snapToGrid w:val="0"/>
              </w:rPr>
            </w:pPr>
            <w:r>
              <w:rPr>
                <w:rFonts w:cstheme="minorHAnsi"/>
                <w:snapToGrid w:val="0"/>
              </w:rPr>
              <w:t>TAK, podać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2AF5A" w14:textId="77777777" w:rsidR="00BF0A56" w:rsidRPr="0009124A" w:rsidRDefault="00BF0A56" w:rsidP="00BF0A56">
            <w:pPr>
              <w:tabs>
                <w:tab w:val="left" w:pos="7680"/>
              </w:tabs>
              <w:spacing w:after="0" w:line="240" w:lineRule="auto"/>
              <w:jc w:val="both"/>
              <w:rPr>
                <w:rFonts w:cstheme="minorHAnsi"/>
                <w:color w:val="000000"/>
              </w:rPr>
            </w:pPr>
          </w:p>
        </w:tc>
      </w:tr>
      <w:tr w:rsidR="00BF0A56" w:rsidRPr="005E2EC6" w14:paraId="227D0049" w14:textId="77777777" w:rsidTr="009E3113">
        <w:trPr>
          <w:trHeight w:val="261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D12EF" w14:textId="77777777" w:rsidR="00BF0A56" w:rsidRPr="0009124A" w:rsidRDefault="00BF0A56" w:rsidP="00BF0A56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C33B1" w14:textId="2180FCFF" w:rsidR="00BF0A56" w:rsidRPr="00BF0A56" w:rsidRDefault="00BF0A56" w:rsidP="00BF0A56">
            <w:pPr>
              <w:spacing w:after="0" w:line="240" w:lineRule="auto"/>
              <w:rPr>
                <w:rFonts w:cstheme="minorHAnsi"/>
                <w:sz w:val="20"/>
              </w:rPr>
            </w:pPr>
            <w:r w:rsidRPr="00BF0A56">
              <w:rPr>
                <w:rFonts w:cstheme="minorHAnsi"/>
                <w:sz w:val="20"/>
              </w:rPr>
              <w:t xml:space="preserve">Możliwość regulacji prędkości rpm </w:t>
            </w:r>
            <w:r w:rsidR="009E3113">
              <w:rPr>
                <w:rFonts w:cstheme="minorHAnsi"/>
                <w:sz w:val="20"/>
              </w:rPr>
              <w:t xml:space="preserve">co najmniej </w:t>
            </w:r>
            <w:r w:rsidRPr="00BF0A56">
              <w:rPr>
                <w:rFonts w:cstheme="minorHAnsi"/>
                <w:sz w:val="20"/>
              </w:rPr>
              <w:t>w zakresie 200-14000, ze skokiem 10 rpm w zakresie 200 ‐ 5,000 rpm i skokiem 100 rpm w zakresie 5,000 ‐ 14,000 rpm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7D11D" w14:textId="103A1550" w:rsidR="00BF0A56" w:rsidRPr="005E2EC6" w:rsidRDefault="00BF0A56" w:rsidP="00BF0A56">
            <w:pPr>
              <w:spacing w:after="0" w:line="240" w:lineRule="auto"/>
              <w:jc w:val="center"/>
              <w:rPr>
                <w:rFonts w:cstheme="minorHAnsi"/>
                <w:snapToGrid w:val="0"/>
              </w:rPr>
            </w:pPr>
            <w:r w:rsidRPr="005E2EC6">
              <w:rPr>
                <w:rFonts w:cstheme="minorHAnsi"/>
                <w:snapToGrid w:val="0"/>
              </w:rPr>
              <w:t>TAK</w:t>
            </w:r>
            <w:r>
              <w:rPr>
                <w:rFonts w:cstheme="minorHAnsi"/>
                <w:snapToGrid w:val="0"/>
              </w:rPr>
              <w:t>, podać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E07C5" w14:textId="77777777" w:rsidR="00BF0A56" w:rsidRPr="005E2EC6" w:rsidRDefault="00BF0A56" w:rsidP="00BF0A56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BF0A56" w:rsidRPr="005E2EC6" w14:paraId="018A5531" w14:textId="77777777" w:rsidTr="009E3113">
        <w:trPr>
          <w:trHeight w:val="261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938AE" w14:textId="77777777" w:rsidR="00BF0A56" w:rsidRPr="0009124A" w:rsidRDefault="00BF0A56" w:rsidP="00BF0A56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0365E" w14:textId="50255055" w:rsidR="00BF0A56" w:rsidRPr="00BF0A56" w:rsidRDefault="00BF0A56" w:rsidP="00BF0A56">
            <w:pPr>
              <w:spacing w:after="0" w:line="240" w:lineRule="auto"/>
              <w:rPr>
                <w:rFonts w:cstheme="minorHAnsi"/>
                <w:sz w:val="20"/>
              </w:rPr>
            </w:pPr>
            <w:r w:rsidRPr="00BF0A56">
              <w:rPr>
                <w:rFonts w:cstheme="minorHAnsi"/>
                <w:sz w:val="20"/>
              </w:rPr>
              <w:t>Wysokość dostępu wynosząca 29 cm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26EBD" w14:textId="51272088" w:rsidR="00BF0A56" w:rsidRPr="005E2EC6" w:rsidRDefault="00BF0A56" w:rsidP="00BF0A56">
            <w:pPr>
              <w:spacing w:after="0" w:line="240" w:lineRule="auto"/>
              <w:jc w:val="center"/>
              <w:rPr>
                <w:rFonts w:cstheme="minorHAnsi"/>
                <w:snapToGrid w:val="0"/>
              </w:rPr>
            </w:pPr>
            <w:r>
              <w:rPr>
                <w:rFonts w:cstheme="minorHAnsi"/>
                <w:snapToGrid w:val="0"/>
              </w:rPr>
              <w:t>TAK, podać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F4A84" w14:textId="77777777" w:rsidR="00BF0A56" w:rsidRPr="005E2EC6" w:rsidRDefault="00BF0A56" w:rsidP="00BF0A56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BF0A56" w:rsidRPr="005E2EC6" w14:paraId="5D1A7F56" w14:textId="77777777" w:rsidTr="009E3113">
        <w:trPr>
          <w:trHeight w:val="27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C3C4" w14:textId="77777777" w:rsidR="00BF0A56" w:rsidRPr="005E2EC6" w:rsidRDefault="00BF0A56" w:rsidP="00BF0A56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30879" w14:textId="0E5FC472" w:rsidR="00BF0A56" w:rsidRPr="00BF0A56" w:rsidRDefault="00BF0A56" w:rsidP="00BF0A56">
            <w:pPr>
              <w:spacing w:after="0"/>
              <w:rPr>
                <w:rFonts w:cstheme="minorHAnsi"/>
                <w:sz w:val="20"/>
              </w:rPr>
            </w:pPr>
            <w:r w:rsidRPr="00BF0A56">
              <w:rPr>
                <w:rFonts w:cstheme="minorHAnsi"/>
                <w:sz w:val="20"/>
              </w:rPr>
              <w:t xml:space="preserve">Wysokość z otwartą pokrywą nie większa niż </w:t>
            </w:r>
            <w:r w:rsidR="00FB25D7">
              <w:rPr>
                <w:rFonts w:cstheme="minorHAnsi"/>
                <w:sz w:val="20"/>
              </w:rPr>
              <w:t>100</w:t>
            </w:r>
            <w:r w:rsidRPr="00BF0A56">
              <w:rPr>
                <w:rFonts w:cstheme="minorHAnsi"/>
                <w:sz w:val="20"/>
              </w:rPr>
              <w:t>cm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8F4BA" w14:textId="73F8841F" w:rsidR="00BF0A56" w:rsidRPr="005E2EC6" w:rsidRDefault="00BF0A56" w:rsidP="00BF0A56">
            <w:pPr>
              <w:spacing w:after="0" w:line="240" w:lineRule="auto"/>
              <w:jc w:val="center"/>
              <w:rPr>
                <w:rFonts w:cstheme="minorHAnsi"/>
                <w:snapToGrid w:val="0"/>
              </w:rPr>
            </w:pPr>
            <w:r w:rsidRPr="005E2EC6">
              <w:rPr>
                <w:rFonts w:cstheme="minorHAnsi"/>
                <w:snapToGrid w:val="0"/>
              </w:rPr>
              <w:t>TAK</w:t>
            </w:r>
            <w:r>
              <w:rPr>
                <w:rFonts w:cstheme="minorHAnsi"/>
                <w:snapToGrid w:val="0"/>
              </w:rPr>
              <w:t>, podać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17D8D" w14:textId="77777777" w:rsidR="00BF0A56" w:rsidRPr="005E2EC6" w:rsidRDefault="00BF0A56" w:rsidP="00BF0A56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BF0A56" w:rsidRPr="005E2EC6" w14:paraId="748D79C2" w14:textId="77777777" w:rsidTr="009E3113">
        <w:trPr>
          <w:trHeight w:val="297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3DC69" w14:textId="77777777" w:rsidR="00BF0A56" w:rsidRPr="005E2EC6" w:rsidRDefault="00BF0A56" w:rsidP="00BF0A56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B7DA4" w14:textId="7C5029E0" w:rsidR="00BF0A56" w:rsidRPr="00BF0A56" w:rsidRDefault="00BF0A56" w:rsidP="00BF0A56">
            <w:pPr>
              <w:spacing w:after="0"/>
              <w:rPr>
                <w:rFonts w:cstheme="minorHAnsi"/>
                <w:sz w:val="20"/>
              </w:rPr>
            </w:pPr>
            <w:r w:rsidRPr="00BF0A56">
              <w:rPr>
                <w:rFonts w:cstheme="minorHAnsi"/>
                <w:sz w:val="20"/>
              </w:rPr>
              <w:t>Możliwość ustawienia promienia dla każdego stosowanego adaptera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FB9B9" w14:textId="4581FF25" w:rsidR="00BF0A56" w:rsidRPr="005E2EC6" w:rsidRDefault="00BF0A56" w:rsidP="00BF0A56">
            <w:pPr>
              <w:spacing w:after="0" w:line="240" w:lineRule="auto"/>
              <w:jc w:val="center"/>
              <w:rPr>
                <w:rFonts w:cstheme="minorHAnsi"/>
                <w:snapToGrid w:val="0"/>
              </w:rPr>
            </w:pPr>
            <w:r w:rsidRPr="005E2EC6">
              <w:rPr>
                <w:rFonts w:cstheme="minorHAnsi"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4AA13" w14:textId="77777777" w:rsidR="00BF0A56" w:rsidRPr="005E2EC6" w:rsidRDefault="00BF0A56" w:rsidP="00BF0A56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BF0A56" w:rsidRPr="005E2EC6" w14:paraId="2F858E7C" w14:textId="77777777" w:rsidTr="009E3113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FBD4F" w14:textId="77777777" w:rsidR="00BF0A56" w:rsidRPr="005E2EC6" w:rsidRDefault="00BF0A56" w:rsidP="00BF0A56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48FB" w14:textId="429B369A" w:rsidR="00BF0A56" w:rsidRPr="00BF0A56" w:rsidRDefault="00BF0A56" w:rsidP="00BF0A56">
            <w:pPr>
              <w:spacing w:after="0"/>
              <w:rPr>
                <w:rFonts w:cstheme="minorHAnsi"/>
                <w:sz w:val="20"/>
              </w:rPr>
            </w:pPr>
            <w:r w:rsidRPr="00BF0A56">
              <w:rPr>
                <w:rFonts w:cstheme="minorHAnsi"/>
                <w:sz w:val="20"/>
              </w:rPr>
              <w:t>Pobór mocy maksymalnie 1650W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9162" w14:textId="468E7AB7" w:rsidR="00BF0A56" w:rsidRPr="005E2EC6" w:rsidRDefault="00BF0A56" w:rsidP="00BF0A56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5E2EC6">
              <w:rPr>
                <w:rFonts w:cstheme="minorHAnsi"/>
                <w:bCs/>
                <w:snapToGrid w:val="0"/>
              </w:rPr>
              <w:t>TAK</w:t>
            </w:r>
            <w:r w:rsidR="009E3113">
              <w:rPr>
                <w:rFonts w:cstheme="minorHAnsi"/>
                <w:bCs/>
                <w:snapToGrid w:val="0"/>
              </w:rPr>
              <w:t>, podać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05263" w14:textId="77777777" w:rsidR="00BF0A56" w:rsidRPr="005E2EC6" w:rsidRDefault="00BF0A56" w:rsidP="00BF0A56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BF0A56" w:rsidRPr="005E2EC6" w14:paraId="4AD89B59" w14:textId="77777777" w:rsidTr="009E3113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C70A" w14:textId="77777777" w:rsidR="00BF0A56" w:rsidRPr="005E2EC6" w:rsidRDefault="00BF0A56" w:rsidP="00BF0A56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AAD8" w14:textId="792FCF0B" w:rsidR="00BF0A56" w:rsidRPr="00BF0A56" w:rsidRDefault="00BF0A56" w:rsidP="00BF0A56">
            <w:pPr>
              <w:spacing w:after="0"/>
              <w:rPr>
                <w:rFonts w:cstheme="minorHAnsi"/>
                <w:sz w:val="20"/>
              </w:rPr>
            </w:pPr>
            <w:r w:rsidRPr="00BF0A56">
              <w:rPr>
                <w:rFonts w:cstheme="minorHAnsi"/>
                <w:sz w:val="20"/>
              </w:rPr>
              <w:t>Automatyczne powiadamianie w przypadku źle wyważonego rotora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EDCA2" w14:textId="0DCE2A8D" w:rsidR="00BF0A56" w:rsidRPr="005E2EC6" w:rsidRDefault="00BF0A56" w:rsidP="00BF0A56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5E2EC6"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32D95" w14:textId="77777777" w:rsidR="00BF0A56" w:rsidRPr="005E2EC6" w:rsidRDefault="00BF0A56" w:rsidP="00BF0A56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BF0A56" w:rsidRPr="005E2EC6" w14:paraId="57AB1337" w14:textId="77777777" w:rsidTr="009E3113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9A8B" w14:textId="77777777" w:rsidR="00BF0A56" w:rsidRPr="005E2EC6" w:rsidRDefault="00BF0A56" w:rsidP="00BF0A56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69CA9" w14:textId="7C3F8FB0" w:rsidR="00BF0A56" w:rsidRPr="00BF0A56" w:rsidRDefault="00BF0A56" w:rsidP="00BF0A56">
            <w:pPr>
              <w:spacing w:after="0"/>
              <w:rPr>
                <w:rFonts w:cstheme="minorHAnsi"/>
                <w:sz w:val="20"/>
              </w:rPr>
            </w:pPr>
            <w:r w:rsidRPr="00BF0A56">
              <w:rPr>
                <w:rFonts w:cstheme="minorHAnsi"/>
                <w:sz w:val="20"/>
              </w:rPr>
              <w:t>Możliwość wprowadzenia co najmniej 10 prędkości rozpędzania i hamowania rotora, by chronić bardziej wrażliwe próby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4FB40" w14:textId="77398EC8" w:rsidR="00BF0A56" w:rsidRPr="005E2EC6" w:rsidRDefault="00BF0A56" w:rsidP="00BF0A56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>
              <w:rPr>
                <w:rFonts w:cstheme="minorHAnsi"/>
                <w:bCs/>
                <w:snapToGrid w:val="0"/>
              </w:rPr>
              <w:t>TAK</w:t>
            </w:r>
            <w:r w:rsidR="009E3113">
              <w:rPr>
                <w:rFonts w:cstheme="minorHAnsi"/>
                <w:bCs/>
                <w:snapToGrid w:val="0"/>
              </w:rPr>
              <w:t>, podać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A9D4" w14:textId="77777777" w:rsidR="00BF0A56" w:rsidRPr="005E2EC6" w:rsidRDefault="00BF0A56" w:rsidP="00BF0A56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BF0A56" w:rsidRPr="005E2EC6" w14:paraId="29A96389" w14:textId="77777777" w:rsidTr="009E3113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219CC" w14:textId="77777777" w:rsidR="00BF0A56" w:rsidRPr="005E2EC6" w:rsidRDefault="00BF0A56" w:rsidP="00BF0A56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44FDE" w14:textId="79711C8C" w:rsidR="00BF0A56" w:rsidRPr="00BF0A56" w:rsidRDefault="00BF0A56" w:rsidP="00BF0A56">
            <w:pPr>
              <w:spacing w:after="0" w:line="240" w:lineRule="auto"/>
              <w:rPr>
                <w:rFonts w:cstheme="minorHAnsi"/>
                <w:sz w:val="20"/>
              </w:rPr>
            </w:pPr>
            <w:r w:rsidRPr="00BF0A56">
              <w:rPr>
                <w:rFonts w:cstheme="minorHAnsi"/>
                <w:sz w:val="20"/>
              </w:rPr>
              <w:t>Funkcja uruchamiania zegara po osiągnięciu 95% ustawionej prędkości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8F0A9" w14:textId="04EE24C9" w:rsidR="00BF0A56" w:rsidRPr="005E2EC6" w:rsidRDefault="00BF0A56" w:rsidP="00BF0A56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5E2EC6"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4448" w14:textId="77777777" w:rsidR="00BF0A56" w:rsidRPr="005E2EC6" w:rsidRDefault="00BF0A56" w:rsidP="00BF0A56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BF0A56" w:rsidRPr="005E2EC6" w14:paraId="3B261FA1" w14:textId="77777777" w:rsidTr="009E3113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8E30" w14:textId="77777777" w:rsidR="00BF0A56" w:rsidRPr="005E2EC6" w:rsidRDefault="00BF0A56" w:rsidP="00BF0A56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A978A" w14:textId="1E177EA7" w:rsidR="00BF0A56" w:rsidRPr="00BF0A56" w:rsidRDefault="00BF0A56" w:rsidP="00BF0A56">
            <w:pPr>
              <w:spacing w:after="0" w:line="240" w:lineRule="auto"/>
              <w:rPr>
                <w:rFonts w:cstheme="minorHAnsi"/>
                <w:sz w:val="20"/>
              </w:rPr>
            </w:pPr>
            <w:r w:rsidRPr="00BF0A56">
              <w:rPr>
                <w:rFonts w:cstheme="minorHAnsi"/>
                <w:sz w:val="20"/>
              </w:rPr>
              <w:t xml:space="preserve">Możliwość instalacji </w:t>
            </w:r>
            <w:r w:rsidR="009E3113">
              <w:rPr>
                <w:rFonts w:cstheme="minorHAnsi"/>
                <w:sz w:val="20"/>
              </w:rPr>
              <w:t xml:space="preserve">przynajmniej </w:t>
            </w:r>
            <w:r w:rsidRPr="00BF0A56">
              <w:rPr>
                <w:rFonts w:cstheme="minorHAnsi"/>
                <w:sz w:val="20"/>
              </w:rPr>
              <w:t>12 rotorów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44347" w14:textId="7B65C850" w:rsidR="00BF0A56" w:rsidRPr="005E2EC6" w:rsidRDefault="00BF0A56" w:rsidP="00BF0A56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0129A9"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5D2D5" w14:textId="77777777" w:rsidR="00BF0A56" w:rsidRPr="005E2EC6" w:rsidRDefault="00BF0A56" w:rsidP="00BF0A56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9E3113" w:rsidRPr="005E2EC6" w14:paraId="49788A17" w14:textId="77777777" w:rsidTr="009E3113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A4A89" w14:textId="77777777" w:rsidR="009E3113" w:rsidRPr="005E2EC6" w:rsidRDefault="009E3113" w:rsidP="00BF0A56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A5FDC" w14:textId="433685FD" w:rsidR="009E3113" w:rsidRPr="00FB25D7" w:rsidRDefault="009E3113" w:rsidP="00BF0A56">
            <w:pPr>
              <w:spacing w:after="0" w:line="240" w:lineRule="auto"/>
              <w:rPr>
                <w:rFonts w:cstheme="minorHAnsi"/>
                <w:sz w:val="20"/>
              </w:rPr>
            </w:pPr>
            <w:r w:rsidRPr="00FB25D7">
              <w:rPr>
                <w:rFonts w:cstheme="minorHAnsi"/>
                <w:sz w:val="20"/>
              </w:rPr>
              <w:t>W zestawie rotor stałokątowy na min. 6x probówek 50ml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3896" w14:textId="2BA47CC2" w:rsidR="009E3113" w:rsidRPr="00FB25D7" w:rsidRDefault="009E3113" w:rsidP="00BF0A56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FB25D7">
              <w:rPr>
                <w:rFonts w:cstheme="minorHAnsi"/>
                <w:bCs/>
                <w:snapToGrid w:val="0"/>
              </w:rPr>
              <w:t>TAK, podać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3BF23" w14:textId="77777777" w:rsidR="009E3113" w:rsidRPr="00FB25D7" w:rsidRDefault="009E3113" w:rsidP="00BF0A56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BF0A56" w:rsidRPr="005E2EC6" w14:paraId="13CF61FC" w14:textId="77777777" w:rsidTr="009E3113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E482" w14:textId="77777777" w:rsidR="00BF0A56" w:rsidRPr="005E2EC6" w:rsidRDefault="00BF0A56" w:rsidP="00BF0A56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A3547" w14:textId="125F33A2" w:rsidR="00BF0A56" w:rsidRPr="00BF0A56" w:rsidRDefault="00BF0A56" w:rsidP="00BF0A56">
            <w:pPr>
              <w:spacing w:after="0" w:line="240" w:lineRule="auto"/>
              <w:rPr>
                <w:rFonts w:cstheme="minorHAnsi"/>
                <w:sz w:val="20"/>
              </w:rPr>
            </w:pPr>
            <w:r w:rsidRPr="00BF0A56">
              <w:rPr>
                <w:rFonts w:cstheme="minorHAnsi"/>
                <w:sz w:val="20"/>
              </w:rPr>
              <w:t>Awaryjne otwieranie pokrywy w przypadku braku zasilania z łatwym dostępem od frontu wirówki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ACDC5" w14:textId="4E37A62F" w:rsidR="00BF0A56" w:rsidRPr="005E2EC6" w:rsidRDefault="00BF0A56" w:rsidP="00BF0A56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0129A9"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4C466" w14:textId="77777777" w:rsidR="00BF0A56" w:rsidRPr="005E2EC6" w:rsidRDefault="00BF0A56" w:rsidP="00BF0A56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BF0A56" w:rsidRPr="005E2EC6" w14:paraId="1EF3B304" w14:textId="77777777" w:rsidTr="009E3113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0CC04" w14:textId="77777777" w:rsidR="00BF0A56" w:rsidRPr="005E2EC6" w:rsidRDefault="00BF0A56" w:rsidP="00BF0A56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F9C40" w14:textId="392F4C7D" w:rsidR="00BF0A56" w:rsidRPr="00BF0A56" w:rsidRDefault="00BF0A56" w:rsidP="00BF0A56">
            <w:pPr>
              <w:spacing w:after="0" w:line="240" w:lineRule="auto"/>
              <w:rPr>
                <w:rFonts w:cstheme="minorHAnsi"/>
                <w:sz w:val="20"/>
              </w:rPr>
            </w:pPr>
            <w:r w:rsidRPr="00BF0A56">
              <w:rPr>
                <w:rFonts w:cstheme="minorHAnsi"/>
                <w:sz w:val="20"/>
              </w:rPr>
              <w:t>Możliwość ustawienia czasu w zakresie 1  - 99 min,  funkcja pracy ciągłej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A4B8C" w14:textId="47EF499E" w:rsidR="00BF0A56" w:rsidRPr="005E2EC6" w:rsidRDefault="00BF0A56" w:rsidP="00BF0A56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0129A9"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FCEB" w14:textId="77777777" w:rsidR="00BF0A56" w:rsidRPr="005E2EC6" w:rsidRDefault="00BF0A56" w:rsidP="00BF0A56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BF0A56" w:rsidRPr="005E2EC6" w14:paraId="34DF5866" w14:textId="77777777" w:rsidTr="009E3113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8970D" w14:textId="77777777" w:rsidR="00BF0A56" w:rsidRPr="005E2EC6" w:rsidRDefault="00BF0A56" w:rsidP="00BF0A56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7A1A5" w14:textId="1D806BC7" w:rsidR="00BF0A56" w:rsidRPr="00BF0A56" w:rsidRDefault="00BF0A56" w:rsidP="00BF0A56">
            <w:pPr>
              <w:spacing w:after="0" w:line="240" w:lineRule="auto"/>
              <w:rPr>
                <w:rFonts w:cstheme="minorHAnsi"/>
                <w:sz w:val="20"/>
              </w:rPr>
            </w:pPr>
            <w:r w:rsidRPr="00BF0A56">
              <w:rPr>
                <w:rFonts w:cstheme="minorHAnsi"/>
                <w:sz w:val="20"/>
              </w:rPr>
              <w:t>Możliwość regulacji temperatury</w:t>
            </w:r>
            <w:r w:rsidR="009E3113">
              <w:rPr>
                <w:rFonts w:cstheme="minorHAnsi"/>
                <w:sz w:val="20"/>
              </w:rPr>
              <w:t xml:space="preserve"> przynajmniej</w:t>
            </w:r>
            <w:r w:rsidRPr="00BF0A56">
              <w:rPr>
                <w:rFonts w:cstheme="minorHAnsi"/>
                <w:sz w:val="20"/>
              </w:rPr>
              <w:t xml:space="preserve"> od -9</w:t>
            </w:r>
            <w:r w:rsidRPr="00BF0A56">
              <w:rPr>
                <w:rFonts w:eastAsia="Arial Unicode MS" w:cstheme="minorHAnsi"/>
                <w:color w:val="000000"/>
                <w:sz w:val="20"/>
                <w:vertAlign w:val="superscript"/>
              </w:rPr>
              <w:t xml:space="preserve"> o</w:t>
            </w:r>
            <w:r w:rsidRPr="00BF0A56">
              <w:rPr>
                <w:rFonts w:eastAsia="Arial Unicode MS" w:cstheme="minorHAnsi"/>
                <w:color w:val="000000"/>
                <w:sz w:val="20"/>
              </w:rPr>
              <w:t>C</w:t>
            </w:r>
            <w:r w:rsidRPr="00BF0A56">
              <w:rPr>
                <w:rFonts w:cstheme="minorHAnsi"/>
                <w:sz w:val="20"/>
              </w:rPr>
              <w:t xml:space="preserve"> do +40</w:t>
            </w:r>
            <w:r w:rsidRPr="00BF0A56">
              <w:rPr>
                <w:rFonts w:eastAsia="Arial Unicode MS" w:cstheme="minorHAnsi"/>
                <w:color w:val="000000"/>
                <w:sz w:val="20"/>
                <w:vertAlign w:val="superscript"/>
              </w:rPr>
              <w:t xml:space="preserve"> o</w:t>
            </w:r>
            <w:r w:rsidRPr="00BF0A56">
              <w:rPr>
                <w:rFonts w:eastAsia="Arial Unicode MS" w:cstheme="minorHAnsi"/>
                <w:color w:val="000000"/>
                <w:sz w:val="20"/>
              </w:rPr>
              <w:t>C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0FB34" w14:textId="41E8057E" w:rsidR="00BF0A56" w:rsidRPr="005E2EC6" w:rsidRDefault="00BF0A56" w:rsidP="00BF0A56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0129A9"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1BF94" w14:textId="77777777" w:rsidR="00BF0A56" w:rsidRPr="005E2EC6" w:rsidRDefault="00BF0A56" w:rsidP="00BF0A56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BF0A56" w:rsidRPr="005E2EC6" w14:paraId="387A3BEF" w14:textId="77777777" w:rsidTr="009E3113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40781" w14:textId="77777777" w:rsidR="00BF0A56" w:rsidRPr="005E2EC6" w:rsidRDefault="00BF0A56" w:rsidP="00BF0A56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0D160" w14:textId="272D51A6" w:rsidR="00BF0A56" w:rsidRPr="00BF0A56" w:rsidRDefault="00BF0A56" w:rsidP="00BF0A56">
            <w:pPr>
              <w:spacing w:after="0" w:line="240" w:lineRule="auto"/>
              <w:rPr>
                <w:rFonts w:cstheme="minorHAnsi"/>
                <w:sz w:val="20"/>
              </w:rPr>
            </w:pPr>
            <w:r w:rsidRPr="00BF0A56">
              <w:rPr>
                <w:rFonts w:cstheme="minorHAnsi"/>
                <w:sz w:val="20"/>
              </w:rPr>
              <w:t xml:space="preserve">Wymiary zewnętrzne </w:t>
            </w:r>
            <w:r w:rsidR="009E3113">
              <w:rPr>
                <w:rFonts w:cstheme="minorHAnsi"/>
                <w:sz w:val="20"/>
              </w:rPr>
              <w:t xml:space="preserve">max. </w:t>
            </w:r>
            <w:r w:rsidRPr="00BF0A56">
              <w:rPr>
                <w:rFonts w:eastAsia="Arial Unicode MS" w:cstheme="minorHAnsi"/>
                <w:sz w:val="20"/>
              </w:rPr>
              <w:t xml:space="preserve">(szer x głęb x wys)  </w:t>
            </w:r>
            <w:r w:rsidR="009E3113">
              <w:rPr>
                <w:rFonts w:eastAsia="Arial Unicode MS" w:cstheme="minorHAnsi"/>
                <w:sz w:val="20"/>
              </w:rPr>
              <w:t>64</w:t>
            </w:r>
            <w:r w:rsidRPr="00BF0A56">
              <w:rPr>
                <w:rFonts w:eastAsia="Arial Unicode MS" w:cstheme="minorHAnsi"/>
                <w:sz w:val="20"/>
              </w:rPr>
              <w:t xml:space="preserve"> x 55 x 3</w:t>
            </w:r>
            <w:r w:rsidR="009E3113">
              <w:rPr>
                <w:rFonts w:eastAsia="Arial Unicode MS" w:cstheme="minorHAnsi"/>
                <w:sz w:val="20"/>
              </w:rPr>
              <w:t>5</w:t>
            </w:r>
            <w:r w:rsidRPr="00BF0A56">
              <w:rPr>
                <w:rFonts w:eastAsia="Arial Unicode MS" w:cstheme="minorHAnsi"/>
                <w:sz w:val="20"/>
              </w:rPr>
              <w:t xml:space="preserve"> cm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D5732" w14:textId="7D279D78" w:rsidR="00BF0A56" w:rsidRPr="005E2EC6" w:rsidRDefault="00BF0A56" w:rsidP="00BF0A56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0129A9"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6F4CE" w14:textId="77777777" w:rsidR="00BF0A56" w:rsidRPr="005E2EC6" w:rsidRDefault="00BF0A56" w:rsidP="00BF0A56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BF0A56" w:rsidRPr="005E2EC6" w14:paraId="01958739" w14:textId="77777777" w:rsidTr="009E3113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0B1B0" w14:textId="77777777" w:rsidR="00BF0A56" w:rsidRPr="005E2EC6" w:rsidRDefault="00BF0A56" w:rsidP="00BF0A56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782A" w14:textId="059AC8F1" w:rsidR="00BF0A56" w:rsidRPr="00BF0A56" w:rsidRDefault="00BF0A56" w:rsidP="00BF0A56">
            <w:pPr>
              <w:spacing w:after="0" w:line="240" w:lineRule="auto"/>
              <w:rPr>
                <w:rFonts w:cstheme="minorHAnsi"/>
                <w:sz w:val="20"/>
              </w:rPr>
            </w:pPr>
            <w:r w:rsidRPr="00BF0A56">
              <w:rPr>
                <w:rFonts w:cstheme="minorHAnsi"/>
                <w:sz w:val="20"/>
              </w:rPr>
              <w:t xml:space="preserve">Waga bez rotora </w:t>
            </w:r>
            <w:r w:rsidR="009E3113">
              <w:rPr>
                <w:rFonts w:cstheme="minorHAnsi"/>
                <w:sz w:val="20"/>
              </w:rPr>
              <w:t xml:space="preserve">max. </w:t>
            </w:r>
            <w:r w:rsidRPr="00BF0A56">
              <w:rPr>
                <w:rFonts w:cstheme="minorHAnsi"/>
                <w:sz w:val="20"/>
              </w:rPr>
              <w:t>80kg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7D6A7" w14:textId="58F9033B" w:rsidR="00BF0A56" w:rsidRPr="005E2EC6" w:rsidRDefault="00BF0A56" w:rsidP="00BF0A56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0129A9">
              <w:rPr>
                <w:rFonts w:cstheme="minorHAnsi"/>
                <w:bCs/>
                <w:snapToGrid w:val="0"/>
              </w:rPr>
              <w:t>TAK</w:t>
            </w:r>
            <w:r>
              <w:rPr>
                <w:rFonts w:cstheme="minorHAnsi"/>
                <w:bCs/>
                <w:snapToGrid w:val="0"/>
              </w:rPr>
              <w:t>, podać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26DA7" w14:textId="77777777" w:rsidR="00BF0A56" w:rsidRPr="005E2EC6" w:rsidRDefault="00BF0A56" w:rsidP="00BF0A56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BF0A56" w:rsidRPr="005E2EC6" w14:paraId="3795AC7C" w14:textId="77777777" w:rsidTr="009E3113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88534" w14:textId="77777777" w:rsidR="00BF0A56" w:rsidRPr="005E2EC6" w:rsidRDefault="00BF0A56" w:rsidP="00BF0A56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B0277" w14:textId="07DCE980" w:rsidR="00BF0A56" w:rsidRPr="00BF0A56" w:rsidRDefault="00BF0A56" w:rsidP="00BF0A56">
            <w:pPr>
              <w:pStyle w:val="Bezodstpw"/>
              <w:rPr>
                <w:rFonts w:asciiTheme="minorHAnsi" w:hAnsiTheme="minorHAnsi" w:cstheme="minorHAnsi"/>
                <w:sz w:val="20"/>
                <w:szCs w:val="22"/>
              </w:rPr>
            </w:pPr>
            <w:r w:rsidRPr="00BF0A56">
              <w:rPr>
                <w:rFonts w:asciiTheme="minorHAnsi" w:hAnsiTheme="minorHAnsi" w:cstheme="minorHAnsi"/>
                <w:sz w:val="20"/>
                <w:szCs w:val="22"/>
              </w:rPr>
              <w:t>Oddzielny przycisk funkcji szybkiego wirowania z możliwością ustawienia szybkości wirowania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A82B3" w14:textId="1B0B13A7" w:rsidR="00BF0A56" w:rsidRDefault="00BF0A56" w:rsidP="00BF0A56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4BD0F" w14:textId="77777777" w:rsidR="00BF0A56" w:rsidRPr="005E2EC6" w:rsidRDefault="00BF0A56" w:rsidP="00BF0A56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9E3113" w:rsidRPr="005E2EC6" w14:paraId="62FD8C9F" w14:textId="77777777" w:rsidTr="009E3113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4F231" w14:textId="77777777" w:rsidR="009E3113" w:rsidRPr="005E2EC6" w:rsidRDefault="009E3113" w:rsidP="009E3113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C0682" w14:textId="40F67A77" w:rsidR="009E3113" w:rsidRPr="00BF0A56" w:rsidRDefault="009E3113" w:rsidP="009E3113">
            <w:pPr>
              <w:pStyle w:val="Bezodstpw"/>
              <w:rPr>
                <w:rFonts w:asciiTheme="minorHAnsi" w:hAnsiTheme="minorHAnsi" w:cstheme="minorHAnsi"/>
                <w:sz w:val="20"/>
                <w:szCs w:val="22"/>
              </w:rPr>
            </w:pPr>
            <w:r w:rsidRPr="00BF0A56">
              <w:rPr>
                <w:rFonts w:asciiTheme="minorHAnsi" w:hAnsiTheme="minorHAnsi" w:cstheme="minorHAnsi"/>
                <w:sz w:val="20"/>
                <w:szCs w:val="22"/>
              </w:rPr>
              <w:t>Możliwość wprowadzenia i zapamiętania 35 programów wirowania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298B9" w14:textId="4B06EBA2" w:rsidR="009E3113" w:rsidRDefault="009E3113" w:rsidP="009E3113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0129A9"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9AF7A" w14:textId="77777777" w:rsidR="009E3113" w:rsidRPr="005E2EC6" w:rsidRDefault="009E3113" w:rsidP="009E3113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9E3113" w:rsidRPr="005E2EC6" w14:paraId="37BE9B08" w14:textId="77777777" w:rsidTr="009E3113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ED9F7" w14:textId="77777777" w:rsidR="009E3113" w:rsidRPr="005E2EC6" w:rsidRDefault="009E3113" w:rsidP="009E3113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CA1C9" w14:textId="7FA2056B" w:rsidR="009E3113" w:rsidRPr="00BF0A56" w:rsidRDefault="009E3113" w:rsidP="009E3113">
            <w:pPr>
              <w:pStyle w:val="Bezodstpw"/>
              <w:rPr>
                <w:rFonts w:asciiTheme="minorHAnsi" w:hAnsiTheme="minorHAnsi" w:cstheme="minorHAnsi"/>
                <w:sz w:val="20"/>
                <w:szCs w:val="22"/>
              </w:rPr>
            </w:pPr>
            <w:r w:rsidRPr="00BF0A56">
              <w:rPr>
                <w:rFonts w:asciiTheme="minorHAnsi" w:hAnsiTheme="minorHAnsi" w:cstheme="minorHAnsi"/>
                <w:sz w:val="20"/>
                <w:szCs w:val="22"/>
              </w:rPr>
              <w:t>Nie wymaga podłączenia do innych mediów oprócz zasilania 230V/50-60Hz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779AE" w14:textId="53CD1569" w:rsidR="009E3113" w:rsidRDefault="009E3113" w:rsidP="009E3113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0129A9"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3E3FF" w14:textId="77777777" w:rsidR="009E3113" w:rsidRPr="005E2EC6" w:rsidRDefault="009E3113" w:rsidP="009E3113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9E3113" w:rsidRPr="005E2EC6" w14:paraId="28940480" w14:textId="77777777" w:rsidTr="009E3113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96393" w14:textId="77777777" w:rsidR="009E3113" w:rsidRPr="005E2EC6" w:rsidRDefault="009E3113" w:rsidP="009E3113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DF5B1" w14:textId="05B6DCA0" w:rsidR="009E3113" w:rsidRPr="00BF0A56" w:rsidRDefault="009E3113" w:rsidP="009E3113">
            <w:pPr>
              <w:pStyle w:val="Bezodstpw"/>
              <w:rPr>
                <w:rFonts w:asciiTheme="minorHAnsi" w:hAnsiTheme="minorHAnsi" w:cstheme="minorHAnsi"/>
                <w:sz w:val="20"/>
                <w:szCs w:val="22"/>
              </w:rPr>
            </w:pPr>
            <w:r w:rsidRPr="00BF0A56">
              <w:rPr>
                <w:rFonts w:asciiTheme="minorHAnsi" w:hAnsiTheme="minorHAnsi" w:cstheme="minorHAnsi"/>
                <w:sz w:val="20"/>
                <w:szCs w:val="22"/>
              </w:rPr>
              <w:t>Wirówka wyposażona w przycisk szybkiego schładzania komory „Fast Temp”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7415F" w14:textId="7DBB4524" w:rsidR="009E3113" w:rsidRDefault="009E3113" w:rsidP="009E3113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0129A9"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3AA96" w14:textId="77777777" w:rsidR="009E3113" w:rsidRPr="005E2EC6" w:rsidRDefault="009E3113" w:rsidP="009E3113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9E3113" w:rsidRPr="005E2EC6" w14:paraId="6BC5DC93" w14:textId="77777777" w:rsidTr="009E3113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5FEEC" w14:textId="77777777" w:rsidR="009E3113" w:rsidRPr="005E2EC6" w:rsidRDefault="009E3113" w:rsidP="009E3113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18B4A" w14:textId="533A9840" w:rsidR="009E3113" w:rsidRPr="00BF0A56" w:rsidRDefault="009E3113" w:rsidP="009E3113">
            <w:pPr>
              <w:pStyle w:val="Bezodstpw"/>
              <w:rPr>
                <w:rFonts w:asciiTheme="minorHAnsi" w:hAnsiTheme="minorHAnsi" w:cstheme="minorHAnsi"/>
                <w:sz w:val="20"/>
                <w:szCs w:val="22"/>
              </w:rPr>
            </w:pPr>
            <w:r w:rsidRPr="00BF0A56">
              <w:rPr>
                <w:rFonts w:asciiTheme="minorHAnsi" w:hAnsiTheme="minorHAnsi" w:cstheme="minorHAnsi"/>
                <w:sz w:val="20"/>
                <w:szCs w:val="22"/>
              </w:rPr>
              <w:t>Możliwość ustawiania zarówno wartości rpm jak i rcf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94A69" w14:textId="14587AC7" w:rsidR="009E3113" w:rsidRDefault="009E3113" w:rsidP="009E3113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0129A9"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5E48" w14:textId="77777777" w:rsidR="009E3113" w:rsidRPr="005E2EC6" w:rsidRDefault="009E3113" w:rsidP="009E3113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9E3113" w:rsidRPr="005E2EC6" w14:paraId="6D6F13B3" w14:textId="77777777" w:rsidTr="009E3113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4900D" w14:textId="77777777" w:rsidR="009E3113" w:rsidRPr="005E2EC6" w:rsidRDefault="009E3113" w:rsidP="009E3113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72F26" w14:textId="09EFBCF3" w:rsidR="009E3113" w:rsidRPr="00BF0A56" w:rsidRDefault="009E3113" w:rsidP="009E3113">
            <w:pPr>
              <w:pStyle w:val="Bezodstpw"/>
              <w:rPr>
                <w:rFonts w:asciiTheme="minorHAnsi" w:hAnsiTheme="minorHAnsi" w:cstheme="minorHAnsi"/>
                <w:sz w:val="20"/>
                <w:szCs w:val="22"/>
              </w:rPr>
            </w:pPr>
            <w:r w:rsidRPr="00BF0A56">
              <w:rPr>
                <w:rFonts w:asciiTheme="minorHAnsi" w:hAnsiTheme="minorHAnsi" w:cstheme="minorHAnsi"/>
                <w:sz w:val="20"/>
                <w:szCs w:val="22"/>
              </w:rPr>
              <w:t>Możliwość wirowania bez ograniczenia czasowego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871EA" w14:textId="216AF225" w:rsidR="009E3113" w:rsidRDefault="009E3113" w:rsidP="009E3113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0129A9"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6DED3" w14:textId="77777777" w:rsidR="009E3113" w:rsidRPr="005E2EC6" w:rsidRDefault="009E3113" w:rsidP="009E3113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9E3113" w:rsidRPr="005E2EC6" w14:paraId="364C4301" w14:textId="77777777" w:rsidTr="009E3113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56744" w14:textId="77777777" w:rsidR="009E3113" w:rsidRPr="005E2EC6" w:rsidRDefault="009E3113" w:rsidP="009E3113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76B0D" w14:textId="4D3066C1" w:rsidR="009E3113" w:rsidRPr="00BF0A56" w:rsidRDefault="009E3113" w:rsidP="009E3113">
            <w:pPr>
              <w:pStyle w:val="Bezodstpw"/>
              <w:rPr>
                <w:rFonts w:asciiTheme="minorHAnsi" w:hAnsiTheme="minorHAnsi" w:cstheme="minorHAnsi"/>
                <w:sz w:val="20"/>
                <w:szCs w:val="22"/>
              </w:rPr>
            </w:pPr>
            <w:r w:rsidRPr="00BF0A56">
              <w:rPr>
                <w:rFonts w:asciiTheme="minorHAnsi" w:hAnsiTheme="minorHAnsi" w:cstheme="minorHAnsi"/>
                <w:sz w:val="20"/>
                <w:szCs w:val="22"/>
              </w:rPr>
              <w:t>Funkcja automatycznego wyłączenia i przejścia w stan „stand by” po 8 godzinach bezczynności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2B945" w14:textId="1ED844B8" w:rsidR="009E3113" w:rsidRDefault="009E3113" w:rsidP="009E3113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0129A9"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A8D51" w14:textId="77777777" w:rsidR="009E3113" w:rsidRPr="005E2EC6" w:rsidRDefault="009E3113" w:rsidP="009E3113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9E3113" w:rsidRPr="005E2EC6" w14:paraId="13CF3708" w14:textId="77777777" w:rsidTr="009E3113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7B23D" w14:textId="77777777" w:rsidR="009E3113" w:rsidRPr="005E2EC6" w:rsidRDefault="009E3113" w:rsidP="009E3113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DB51C" w14:textId="54E2E7F5" w:rsidR="009E3113" w:rsidRPr="00BF0A56" w:rsidRDefault="009E3113" w:rsidP="009E3113">
            <w:pPr>
              <w:pStyle w:val="Bezodstpw"/>
              <w:rPr>
                <w:rFonts w:asciiTheme="minorHAnsi" w:hAnsiTheme="minorHAnsi" w:cstheme="minorHAnsi"/>
                <w:sz w:val="20"/>
                <w:szCs w:val="22"/>
              </w:rPr>
            </w:pPr>
            <w:r w:rsidRPr="00BF0A56">
              <w:rPr>
                <w:rFonts w:asciiTheme="minorHAnsi" w:hAnsiTheme="minorHAnsi" w:cstheme="minorHAnsi"/>
                <w:sz w:val="20"/>
                <w:szCs w:val="22"/>
              </w:rPr>
              <w:t>Odprowadzanie wilgoć oraz skroplin z komory do tacki umieszczonej u dołu wirówki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9E309" w14:textId="69D10110" w:rsidR="009E3113" w:rsidRDefault="009E3113" w:rsidP="009E3113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0129A9"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7D7D0" w14:textId="77777777" w:rsidR="009E3113" w:rsidRPr="005E2EC6" w:rsidRDefault="009E3113" w:rsidP="009E3113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9E3113" w:rsidRPr="005E2EC6" w14:paraId="2FB3B950" w14:textId="77777777" w:rsidTr="009E3113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D528" w14:textId="77777777" w:rsidR="009E3113" w:rsidRPr="005E2EC6" w:rsidRDefault="009E3113" w:rsidP="009E3113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93014" w14:textId="1FE986C9" w:rsidR="009E3113" w:rsidRPr="00BF0A56" w:rsidRDefault="009E3113" w:rsidP="009E3113">
            <w:pPr>
              <w:pStyle w:val="Bezodstpw"/>
              <w:rPr>
                <w:rFonts w:asciiTheme="minorHAnsi" w:hAnsiTheme="minorHAnsi" w:cstheme="minorHAnsi"/>
                <w:sz w:val="20"/>
                <w:szCs w:val="22"/>
              </w:rPr>
            </w:pPr>
            <w:r w:rsidRPr="00BF0A56">
              <w:rPr>
                <w:rFonts w:asciiTheme="minorHAnsi" w:hAnsiTheme="minorHAnsi" w:cstheme="minorHAnsi"/>
                <w:sz w:val="20"/>
                <w:szCs w:val="22"/>
              </w:rPr>
              <w:t xml:space="preserve">Funkcja automatycznego rozpoznawania </w:t>
            </w:r>
            <w:r w:rsidRPr="00BF0A56">
              <w:rPr>
                <w:rFonts w:asciiTheme="minorHAnsi" w:hAnsiTheme="minorHAnsi" w:cstheme="minorHAnsi"/>
                <w:spacing w:val="-11"/>
                <w:sz w:val="20"/>
                <w:szCs w:val="22"/>
              </w:rPr>
              <w:t xml:space="preserve">zainstalowanego rotora oraz ograniczania prędkości </w:t>
            </w:r>
            <w:r w:rsidRPr="00BF0A56">
              <w:rPr>
                <w:rFonts w:asciiTheme="minorHAnsi" w:hAnsiTheme="minorHAnsi" w:cstheme="minorHAnsi"/>
                <w:sz w:val="20"/>
                <w:szCs w:val="22"/>
              </w:rPr>
              <w:t>wirowania dla zachowania maksymalnego bezpieczeństwa bez konieczności wpisywania przez użytkownika numeru rotora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65338" w14:textId="1222A1D3" w:rsidR="009E3113" w:rsidRDefault="009E3113" w:rsidP="009E3113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0129A9"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37106" w14:textId="77777777" w:rsidR="009E3113" w:rsidRPr="005E2EC6" w:rsidRDefault="009E3113" w:rsidP="009E3113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9E3113" w:rsidRPr="005E2EC6" w14:paraId="3B09A6F8" w14:textId="77777777" w:rsidTr="009E3113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C8ECB" w14:textId="77777777" w:rsidR="009E3113" w:rsidRPr="005E2EC6" w:rsidRDefault="009E3113" w:rsidP="009E3113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EE208" w14:textId="6E05D4E2" w:rsidR="009E3113" w:rsidRPr="00BF0A56" w:rsidRDefault="009E3113" w:rsidP="009E3113">
            <w:pPr>
              <w:pStyle w:val="Bezodstpw"/>
              <w:rPr>
                <w:rFonts w:asciiTheme="minorHAnsi" w:hAnsiTheme="minorHAnsi" w:cstheme="minorHAnsi"/>
                <w:sz w:val="20"/>
                <w:szCs w:val="22"/>
              </w:rPr>
            </w:pPr>
            <w:r w:rsidRPr="00BF0A56">
              <w:rPr>
                <w:rFonts w:asciiTheme="minorHAnsi" w:hAnsiTheme="minorHAnsi" w:cstheme="minorHAnsi"/>
                <w:sz w:val="20"/>
                <w:szCs w:val="22"/>
              </w:rPr>
              <w:t xml:space="preserve">Gwarancja 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 xml:space="preserve">min. </w:t>
            </w:r>
            <w:r w:rsidR="00026CEE">
              <w:rPr>
                <w:rFonts w:asciiTheme="minorHAnsi" w:hAnsiTheme="minorHAnsi" w:cstheme="minorHAnsi"/>
                <w:sz w:val="20"/>
                <w:szCs w:val="22"/>
              </w:rPr>
              <w:t>24</w:t>
            </w:r>
            <w:r w:rsidRPr="00BF0A56">
              <w:rPr>
                <w:rFonts w:asciiTheme="minorHAnsi" w:hAnsiTheme="minorHAnsi" w:cstheme="minorHAnsi"/>
                <w:sz w:val="20"/>
                <w:szCs w:val="22"/>
              </w:rPr>
              <w:t xml:space="preserve"> miesi</w:t>
            </w:r>
            <w:r w:rsidR="00026CEE">
              <w:rPr>
                <w:rFonts w:asciiTheme="minorHAnsi" w:hAnsiTheme="minorHAnsi" w:cstheme="minorHAnsi"/>
                <w:sz w:val="20"/>
                <w:szCs w:val="22"/>
              </w:rPr>
              <w:t>ą</w:t>
            </w:r>
            <w:r w:rsidRPr="00BF0A56">
              <w:rPr>
                <w:rFonts w:asciiTheme="minorHAnsi" w:hAnsiTheme="minorHAnsi" w:cstheme="minorHAnsi"/>
                <w:sz w:val="20"/>
                <w:szCs w:val="22"/>
              </w:rPr>
              <w:t>c</w:t>
            </w:r>
            <w:r w:rsidR="00026CEE">
              <w:rPr>
                <w:rFonts w:asciiTheme="minorHAnsi" w:hAnsiTheme="minorHAnsi" w:cstheme="minorHAnsi"/>
                <w:sz w:val="20"/>
                <w:szCs w:val="22"/>
              </w:rPr>
              <w:t>e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2100B" w14:textId="01F1A439" w:rsidR="009E3113" w:rsidRPr="000129A9" w:rsidRDefault="009E3113" w:rsidP="009E3113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E463E" w14:textId="77777777" w:rsidR="009E3113" w:rsidRPr="005E2EC6" w:rsidRDefault="009E3113" w:rsidP="009E3113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</w:tbl>
    <w:p w14:paraId="12D866F8" w14:textId="16B6C5ED" w:rsidR="003D2249" w:rsidRPr="006F3E6D" w:rsidRDefault="003D2249" w:rsidP="008E7AF9">
      <w:pPr>
        <w:spacing w:after="0" w:line="240" w:lineRule="auto"/>
        <w:ind w:left="4248"/>
        <w:jc w:val="center"/>
        <w:rPr>
          <w:rFonts w:cstheme="minorHAnsi"/>
          <w:i/>
          <w:color w:val="FF0000"/>
        </w:rPr>
      </w:pPr>
      <w:r w:rsidRPr="006F3E6D">
        <w:rPr>
          <w:rFonts w:cstheme="minorHAnsi"/>
          <w:i/>
          <w:color w:val="FF0000"/>
        </w:rPr>
        <w:t>Formularz należy podpisać</w:t>
      </w:r>
    </w:p>
    <w:p w14:paraId="12F2F95C" w14:textId="05FB59F5" w:rsidR="003D2249" w:rsidRPr="006F3E6D" w:rsidRDefault="003D2249" w:rsidP="008E7AF9">
      <w:pPr>
        <w:spacing w:after="0" w:line="240" w:lineRule="auto"/>
        <w:ind w:left="4248"/>
        <w:jc w:val="center"/>
        <w:rPr>
          <w:rFonts w:cstheme="minorHAnsi"/>
          <w:i/>
          <w:color w:val="FF0000"/>
        </w:rPr>
      </w:pPr>
      <w:r w:rsidRPr="006F3E6D">
        <w:rPr>
          <w:rFonts w:cstheme="minorHAnsi"/>
          <w:i/>
          <w:color w:val="FF0000"/>
        </w:rPr>
        <w:t>kwalifikowanym podpisem elektronicznym</w:t>
      </w:r>
    </w:p>
    <w:p w14:paraId="21613553" w14:textId="4D9DFC4E" w:rsidR="009F0B0F" w:rsidRPr="006F3E6D" w:rsidRDefault="003D2249" w:rsidP="00E7198D">
      <w:pPr>
        <w:spacing w:after="0" w:line="240" w:lineRule="auto"/>
        <w:ind w:left="4248"/>
        <w:jc w:val="center"/>
        <w:rPr>
          <w:rFonts w:cstheme="minorHAnsi"/>
        </w:rPr>
      </w:pPr>
      <w:r w:rsidRPr="006F3E6D">
        <w:rPr>
          <w:rFonts w:cstheme="minorHAnsi"/>
          <w:color w:val="FF0000"/>
        </w:rPr>
        <w:t>podpisy osób/-y uprawnionych/-ej</w:t>
      </w:r>
    </w:p>
    <w:sectPr w:rsidR="009F0B0F" w:rsidRPr="006F3E6D" w:rsidSect="00DE3145">
      <w:footerReference w:type="defaul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4D354" w14:textId="77777777" w:rsidR="003D2249" w:rsidRDefault="003D2249" w:rsidP="003D2249">
      <w:pPr>
        <w:spacing w:after="0" w:line="240" w:lineRule="auto"/>
      </w:pPr>
      <w:r>
        <w:separator/>
      </w:r>
    </w:p>
  </w:endnote>
  <w:endnote w:type="continuationSeparator" w:id="0">
    <w:p w14:paraId="23191538" w14:textId="77777777" w:rsidR="003D2249" w:rsidRDefault="003D2249" w:rsidP="003D22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578067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3831F96" w14:textId="26740718" w:rsidR="003D2249" w:rsidRDefault="003D2249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F06A057" w14:textId="77777777" w:rsidR="003D2249" w:rsidRDefault="003D224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C28BE" w14:textId="77777777" w:rsidR="003D2249" w:rsidRDefault="003D2249" w:rsidP="003D2249">
      <w:pPr>
        <w:spacing w:after="0" w:line="240" w:lineRule="auto"/>
      </w:pPr>
      <w:r>
        <w:separator/>
      </w:r>
    </w:p>
  </w:footnote>
  <w:footnote w:type="continuationSeparator" w:id="0">
    <w:p w14:paraId="0788300B" w14:textId="77777777" w:rsidR="003D2249" w:rsidRDefault="003D2249" w:rsidP="003D22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B7B0B"/>
    <w:multiLevelType w:val="multilevel"/>
    <w:tmpl w:val="5800899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3BF4682"/>
    <w:multiLevelType w:val="hybridMultilevel"/>
    <w:tmpl w:val="5E4625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8F3652"/>
    <w:multiLevelType w:val="hybridMultilevel"/>
    <w:tmpl w:val="59824E46"/>
    <w:lvl w:ilvl="0" w:tplc="04150017">
      <w:start w:val="1"/>
      <w:numFmt w:val="lowerLetter"/>
      <w:lvlText w:val="%1)"/>
      <w:lvlJc w:val="left"/>
      <w:pPr>
        <w:ind w:left="340" w:hanging="34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3" w15:restartNumberingAfterBreak="0">
    <w:nsid w:val="190E5C30"/>
    <w:multiLevelType w:val="hybridMultilevel"/>
    <w:tmpl w:val="92983E10"/>
    <w:lvl w:ilvl="0" w:tplc="1DF0F982">
      <w:start w:val="1"/>
      <w:numFmt w:val="bullet"/>
      <w:lvlText w:val=""/>
      <w:lvlJc w:val="left"/>
      <w:pPr>
        <w:ind w:left="510" w:hanging="340"/>
      </w:pPr>
      <w:rPr>
        <w:rFonts w:ascii="Symbol" w:hAnsi="Symbol" w:hint="default"/>
      </w:rPr>
    </w:lvl>
    <w:lvl w:ilvl="1" w:tplc="DE1A26C4">
      <w:start w:val="1"/>
      <w:numFmt w:val="bullet"/>
      <w:lvlText w:val="o"/>
      <w:lvlJc w:val="left"/>
      <w:pPr>
        <w:ind w:left="1134" w:hanging="34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E1B5D"/>
    <w:multiLevelType w:val="hybridMultilevel"/>
    <w:tmpl w:val="D27EA52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9103BD"/>
    <w:multiLevelType w:val="hybridMultilevel"/>
    <w:tmpl w:val="BE007902"/>
    <w:lvl w:ilvl="0" w:tplc="04150017">
      <w:start w:val="1"/>
      <w:numFmt w:val="lowerLetter"/>
      <w:lvlText w:val="%1)"/>
      <w:lvlJc w:val="left"/>
      <w:pPr>
        <w:ind w:left="340" w:hanging="34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6" w15:restartNumberingAfterBreak="0">
    <w:nsid w:val="1DC07E51"/>
    <w:multiLevelType w:val="hybridMultilevel"/>
    <w:tmpl w:val="997E2554"/>
    <w:lvl w:ilvl="0" w:tplc="7EF269F0">
      <w:start w:val="1"/>
      <w:numFmt w:val="bullet"/>
      <w:lvlText w:val=""/>
      <w:lvlJc w:val="left"/>
      <w:pPr>
        <w:ind w:left="510" w:hanging="34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DE3C3B"/>
    <w:multiLevelType w:val="hybridMultilevel"/>
    <w:tmpl w:val="C916CDA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5B41210"/>
    <w:multiLevelType w:val="hybridMultilevel"/>
    <w:tmpl w:val="AAD2B40E"/>
    <w:lvl w:ilvl="0" w:tplc="04150017">
      <w:start w:val="1"/>
      <w:numFmt w:val="lowerLetter"/>
      <w:lvlText w:val="%1)"/>
      <w:lvlJc w:val="left"/>
      <w:pPr>
        <w:ind w:left="340" w:hanging="34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70" w:hanging="360"/>
      </w:pPr>
    </w:lvl>
    <w:lvl w:ilvl="2" w:tplc="0415001B" w:tentative="1">
      <w:start w:val="1"/>
      <w:numFmt w:val="lowerRoman"/>
      <w:lvlText w:val="%3."/>
      <w:lvlJc w:val="right"/>
      <w:pPr>
        <w:ind w:left="1990" w:hanging="180"/>
      </w:pPr>
    </w:lvl>
    <w:lvl w:ilvl="3" w:tplc="0415000F" w:tentative="1">
      <w:start w:val="1"/>
      <w:numFmt w:val="decimal"/>
      <w:lvlText w:val="%4."/>
      <w:lvlJc w:val="left"/>
      <w:pPr>
        <w:ind w:left="2710" w:hanging="360"/>
      </w:pPr>
    </w:lvl>
    <w:lvl w:ilvl="4" w:tplc="04150019" w:tentative="1">
      <w:start w:val="1"/>
      <w:numFmt w:val="lowerLetter"/>
      <w:lvlText w:val="%5."/>
      <w:lvlJc w:val="left"/>
      <w:pPr>
        <w:ind w:left="3430" w:hanging="360"/>
      </w:pPr>
    </w:lvl>
    <w:lvl w:ilvl="5" w:tplc="0415001B" w:tentative="1">
      <w:start w:val="1"/>
      <w:numFmt w:val="lowerRoman"/>
      <w:lvlText w:val="%6."/>
      <w:lvlJc w:val="right"/>
      <w:pPr>
        <w:ind w:left="4150" w:hanging="180"/>
      </w:pPr>
    </w:lvl>
    <w:lvl w:ilvl="6" w:tplc="0415000F" w:tentative="1">
      <w:start w:val="1"/>
      <w:numFmt w:val="decimal"/>
      <w:lvlText w:val="%7."/>
      <w:lvlJc w:val="left"/>
      <w:pPr>
        <w:ind w:left="4870" w:hanging="360"/>
      </w:pPr>
    </w:lvl>
    <w:lvl w:ilvl="7" w:tplc="04150019" w:tentative="1">
      <w:start w:val="1"/>
      <w:numFmt w:val="lowerLetter"/>
      <w:lvlText w:val="%8."/>
      <w:lvlJc w:val="left"/>
      <w:pPr>
        <w:ind w:left="5590" w:hanging="360"/>
      </w:pPr>
    </w:lvl>
    <w:lvl w:ilvl="8" w:tplc="0415001B" w:tentative="1">
      <w:start w:val="1"/>
      <w:numFmt w:val="lowerRoman"/>
      <w:lvlText w:val="%9."/>
      <w:lvlJc w:val="right"/>
      <w:pPr>
        <w:ind w:left="6310" w:hanging="180"/>
      </w:pPr>
    </w:lvl>
  </w:abstractNum>
  <w:abstractNum w:abstractNumId="9" w15:restartNumberingAfterBreak="0">
    <w:nsid w:val="26D57AF1"/>
    <w:multiLevelType w:val="hybridMultilevel"/>
    <w:tmpl w:val="78060E9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7D26207"/>
    <w:multiLevelType w:val="hybridMultilevel"/>
    <w:tmpl w:val="A3B28F0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F348B97A">
      <w:start w:val="1"/>
      <w:numFmt w:val="bullet"/>
      <w:lvlText w:val=""/>
      <w:lvlJc w:val="left"/>
      <w:pPr>
        <w:ind w:left="180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A26279B"/>
    <w:multiLevelType w:val="hybridMultilevel"/>
    <w:tmpl w:val="06949698"/>
    <w:lvl w:ilvl="0" w:tplc="04150017">
      <w:start w:val="1"/>
      <w:numFmt w:val="lowerLetter"/>
      <w:lvlText w:val="%1)"/>
      <w:lvlJc w:val="left"/>
      <w:pPr>
        <w:ind w:left="340" w:hanging="34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12" w15:restartNumberingAfterBreak="0">
    <w:nsid w:val="2D820292"/>
    <w:multiLevelType w:val="hybridMultilevel"/>
    <w:tmpl w:val="93D840F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ED72447"/>
    <w:multiLevelType w:val="hybridMultilevel"/>
    <w:tmpl w:val="C3A05252"/>
    <w:lvl w:ilvl="0" w:tplc="04150017">
      <w:start w:val="1"/>
      <w:numFmt w:val="lowerLetter"/>
      <w:lvlText w:val="%1)"/>
      <w:lvlJc w:val="left"/>
      <w:pPr>
        <w:ind w:left="340" w:hanging="34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14" w15:restartNumberingAfterBreak="0">
    <w:nsid w:val="2FB977B3"/>
    <w:multiLevelType w:val="hybridMultilevel"/>
    <w:tmpl w:val="C9CA037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2262B21"/>
    <w:multiLevelType w:val="hybridMultilevel"/>
    <w:tmpl w:val="B8BEE0CC"/>
    <w:lvl w:ilvl="0" w:tplc="04150017">
      <w:start w:val="1"/>
      <w:numFmt w:val="lowerLetter"/>
      <w:lvlText w:val="%1)"/>
      <w:lvlJc w:val="left"/>
      <w:pPr>
        <w:ind w:left="340" w:hanging="34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16" w15:restartNumberingAfterBreak="0">
    <w:nsid w:val="3832126D"/>
    <w:multiLevelType w:val="hybridMultilevel"/>
    <w:tmpl w:val="1696D14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9860B1E"/>
    <w:multiLevelType w:val="hybridMultilevel"/>
    <w:tmpl w:val="80828DD4"/>
    <w:lvl w:ilvl="0" w:tplc="EF924F16">
      <w:start w:val="1"/>
      <w:numFmt w:val="bullet"/>
      <w:lvlText w:val=""/>
      <w:lvlJc w:val="left"/>
      <w:pPr>
        <w:ind w:left="510" w:hanging="34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D31FDF"/>
    <w:multiLevelType w:val="hybridMultilevel"/>
    <w:tmpl w:val="687271F8"/>
    <w:lvl w:ilvl="0" w:tplc="DBAE65C6">
      <w:start w:val="1"/>
      <w:numFmt w:val="lowerLetter"/>
      <w:lvlText w:val="%1)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BBA1674"/>
    <w:multiLevelType w:val="hybridMultilevel"/>
    <w:tmpl w:val="3DCE51B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5A3484F"/>
    <w:multiLevelType w:val="hybridMultilevel"/>
    <w:tmpl w:val="A5B45A94"/>
    <w:lvl w:ilvl="0" w:tplc="04150017">
      <w:start w:val="1"/>
      <w:numFmt w:val="lowerLetter"/>
      <w:lvlText w:val="%1)"/>
      <w:lvlJc w:val="left"/>
      <w:pPr>
        <w:ind w:left="340" w:hanging="34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21" w15:restartNumberingAfterBreak="0">
    <w:nsid w:val="465158FD"/>
    <w:multiLevelType w:val="hybridMultilevel"/>
    <w:tmpl w:val="8DCE9578"/>
    <w:lvl w:ilvl="0" w:tplc="C6680098">
      <w:start w:val="1"/>
      <w:numFmt w:val="lowerLetter"/>
      <w:lvlText w:val="%1)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9F200B5"/>
    <w:multiLevelType w:val="hybridMultilevel"/>
    <w:tmpl w:val="801E8B8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A03209A"/>
    <w:multiLevelType w:val="hybridMultilevel"/>
    <w:tmpl w:val="6C5C870C"/>
    <w:lvl w:ilvl="0" w:tplc="8EB096EC">
      <w:start w:val="1"/>
      <w:numFmt w:val="bullet"/>
      <w:lvlText w:val=""/>
      <w:lvlJc w:val="left"/>
      <w:pPr>
        <w:ind w:left="510" w:hanging="34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2E14B0"/>
    <w:multiLevelType w:val="hybridMultilevel"/>
    <w:tmpl w:val="9B58E70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A9F007A"/>
    <w:multiLevelType w:val="hybridMultilevel"/>
    <w:tmpl w:val="DC867C0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C2441C6"/>
    <w:multiLevelType w:val="hybridMultilevel"/>
    <w:tmpl w:val="27E6E524"/>
    <w:lvl w:ilvl="0" w:tplc="04150017">
      <w:start w:val="1"/>
      <w:numFmt w:val="lowerLetter"/>
      <w:lvlText w:val="%1)"/>
      <w:lvlJc w:val="left"/>
      <w:pPr>
        <w:ind w:left="340" w:hanging="340"/>
      </w:pPr>
      <w:rPr>
        <w:rFonts w:hint="default"/>
      </w:rPr>
    </w:lvl>
    <w:lvl w:ilvl="1" w:tplc="DE1A26C4">
      <w:start w:val="1"/>
      <w:numFmt w:val="bullet"/>
      <w:lvlText w:val="o"/>
      <w:lvlJc w:val="left"/>
      <w:pPr>
        <w:ind w:left="964" w:hanging="34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27" w15:restartNumberingAfterBreak="0">
    <w:nsid w:val="4FAC46A4"/>
    <w:multiLevelType w:val="hybridMultilevel"/>
    <w:tmpl w:val="8B2CA778"/>
    <w:lvl w:ilvl="0" w:tplc="0415000F">
      <w:start w:val="1"/>
      <w:numFmt w:val="decimal"/>
      <w:lvlText w:val="%1."/>
      <w:lvlJc w:val="left"/>
      <w:pPr>
        <w:ind w:left="510" w:hanging="34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A15B81"/>
    <w:multiLevelType w:val="multilevel"/>
    <w:tmpl w:val="6EF6305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3301554"/>
    <w:multiLevelType w:val="hybridMultilevel"/>
    <w:tmpl w:val="71843708"/>
    <w:lvl w:ilvl="0" w:tplc="04150017">
      <w:start w:val="1"/>
      <w:numFmt w:val="lowerLetter"/>
      <w:lvlText w:val="%1)"/>
      <w:lvlJc w:val="left"/>
      <w:pPr>
        <w:ind w:left="510" w:hanging="34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B87EFC"/>
    <w:multiLevelType w:val="hybridMultilevel"/>
    <w:tmpl w:val="9C7A5974"/>
    <w:lvl w:ilvl="0" w:tplc="3E12B5CE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8F14D51"/>
    <w:multiLevelType w:val="hybridMultilevel"/>
    <w:tmpl w:val="DA3CAB8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EAA5B24"/>
    <w:multiLevelType w:val="hybridMultilevel"/>
    <w:tmpl w:val="75AA8D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3B6259"/>
    <w:multiLevelType w:val="multilevel"/>
    <w:tmpl w:val="872AF7B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3951930"/>
    <w:multiLevelType w:val="hybridMultilevel"/>
    <w:tmpl w:val="D2720622"/>
    <w:lvl w:ilvl="0" w:tplc="04150017">
      <w:start w:val="1"/>
      <w:numFmt w:val="lowerLetter"/>
      <w:lvlText w:val="%1)"/>
      <w:lvlJc w:val="left"/>
      <w:pPr>
        <w:ind w:left="340" w:hanging="34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35" w15:restartNumberingAfterBreak="0">
    <w:nsid w:val="64FF6477"/>
    <w:multiLevelType w:val="hybridMultilevel"/>
    <w:tmpl w:val="6EC4F11C"/>
    <w:lvl w:ilvl="0" w:tplc="04150017">
      <w:start w:val="1"/>
      <w:numFmt w:val="lowerLetter"/>
      <w:lvlText w:val="%1)"/>
      <w:lvlJc w:val="left"/>
      <w:pPr>
        <w:ind w:left="-340" w:hanging="34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5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7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630" w:hanging="360"/>
      </w:pPr>
      <w:rPr>
        <w:rFonts w:ascii="Wingdings" w:hAnsi="Wingdings" w:hint="default"/>
      </w:rPr>
    </w:lvl>
  </w:abstractNum>
  <w:abstractNum w:abstractNumId="36" w15:restartNumberingAfterBreak="0">
    <w:nsid w:val="6A4940A1"/>
    <w:multiLevelType w:val="hybridMultilevel"/>
    <w:tmpl w:val="30D84568"/>
    <w:lvl w:ilvl="0" w:tplc="04150017">
      <w:start w:val="1"/>
      <w:numFmt w:val="lowerLetter"/>
      <w:lvlText w:val="%1)"/>
      <w:lvlJc w:val="left"/>
      <w:pPr>
        <w:ind w:left="340" w:hanging="34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37" w15:restartNumberingAfterBreak="0">
    <w:nsid w:val="6B09118D"/>
    <w:multiLevelType w:val="hybridMultilevel"/>
    <w:tmpl w:val="D06E87D0"/>
    <w:lvl w:ilvl="0" w:tplc="C464AF8C">
      <w:start w:val="1"/>
      <w:numFmt w:val="bullet"/>
      <w:lvlText w:val=""/>
      <w:lvlJc w:val="left"/>
      <w:pPr>
        <w:ind w:left="340" w:hanging="34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38" w15:restartNumberingAfterBreak="0">
    <w:nsid w:val="6D216CC0"/>
    <w:multiLevelType w:val="hybridMultilevel"/>
    <w:tmpl w:val="9C7A5974"/>
    <w:lvl w:ilvl="0" w:tplc="3E12B5CE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E6A3313"/>
    <w:multiLevelType w:val="hybridMultilevel"/>
    <w:tmpl w:val="EC4A5916"/>
    <w:lvl w:ilvl="0" w:tplc="2292C08E">
      <w:start w:val="1"/>
      <w:numFmt w:val="upperLetter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14D63BD"/>
    <w:multiLevelType w:val="hybridMultilevel"/>
    <w:tmpl w:val="477252CC"/>
    <w:lvl w:ilvl="0" w:tplc="04150017">
      <w:start w:val="1"/>
      <w:numFmt w:val="lowerLetter"/>
      <w:lvlText w:val="%1)"/>
      <w:lvlJc w:val="left"/>
      <w:pPr>
        <w:ind w:left="340" w:hanging="34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41" w15:restartNumberingAfterBreak="0">
    <w:nsid w:val="77734BF8"/>
    <w:multiLevelType w:val="hybridMultilevel"/>
    <w:tmpl w:val="3E2EF23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7D04729"/>
    <w:multiLevelType w:val="hybridMultilevel"/>
    <w:tmpl w:val="C91008C0"/>
    <w:lvl w:ilvl="0" w:tplc="FB36E138">
      <w:start w:val="1"/>
      <w:numFmt w:val="bullet"/>
      <w:lvlText w:val=""/>
      <w:lvlJc w:val="left"/>
      <w:pPr>
        <w:ind w:left="510" w:hanging="34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285DC6"/>
    <w:multiLevelType w:val="hybridMultilevel"/>
    <w:tmpl w:val="6810A1C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94A4BBB"/>
    <w:multiLevelType w:val="hybridMultilevel"/>
    <w:tmpl w:val="4A90D762"/>
    <w:lvl w:ilvl="0" w:tplc="6812F3FA">
      <w:start w:val="1"/>
      <w:numFmt w:val="bullet"/>
      <w:lvlText w:val=""/>
      <w:lvlJc w:val="left"/>
      <w:pPr>
        <w:ind w:left="510" w:hanging="34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6D7866"/>
    <w:multiLevelType w:val="hybridMultilevel"/>
    <w:tmpl w:val="9C7A5974"/>
    <w:lvl w:ilvl="0" w:tplc="3E12B5CE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5"/>
  </w:num>
  <w:num w:numId="2">
    <w:abstractNumId w:val="5"/>
  </w:num>
  <w:num w:numId="3">
    <w:abstractNumId w:val="35"/>
  </w:num>
  <w:num w:numId="4">
    <w:abstractNumId w:val="8"/>
  </w:num>
  <w:num w:numId="5">
    <w:abstractNumId w:val="19"/>
  </w:num>
  <w:num w:numId="6">
    <w:abstractNumId w:val="17"/>
  </w:num>
  <w:num w:numId="7">
    <w:abstractNumId w:val="13"/>
  </w:num>
  <w:num w:numId="8">
    <w:abstractNumId w:val="36"/>
  </w:num>
  <w:num w:numId="9">
    <w:abstractNumId w:val="11"/>
  </w:num>
  <w:num w:numId="10">
    <w:abstractNumId w:val="6"/>
  </w:num>
  <w:num w:numId="11">
    <w:abstractNumId w:val="34"/>
  </w:num>
  <w:num w:numId="12">
    <w:abstractNumId w:val="44"/>
  </w:num>
  <w:num w:numId="13">
    <w:abstractNumId w:val="27"/>
  </w:num>
  <w:num w:numId="14">
    <w:abstractNumId w:val="40"/>
  </w:num>
  <w:num w:numId="15">
    <w:abstractNumId w:val="23"/>
  </w:num>
  <w:num w:numId="16">
    <w:abstractNumId w:val="12"/>
  </w:num>
  <w:num w:numId="17">
    <w:abstractNumId w:val="20"/>
  </w:num>
  <w:num w:numId="18">
    <w:abstractNumId w:val="37"/>
  </w:num>
  <w:num w:numId="19">
    <w:abstractNumId w:val="2"/>
  </w:num>
  <w:num w:numId="20">
    <w:abstractNumId w:val="3"/>
  </w:num>
  <w:num w:numId="21">
    <w:abstractNumId w:val="41"/>
  </w:num>
  <w:num w:numId="22">
    <w:abstractNumId w:val="26"/>
  </w:num>
  <w:num w:numId="23">
    <w:abstractNumId w:val="42"/>
  </w:num>
  <w:num w:numId="24">
    <w:abstractNumId w:val="15"/>
  </w:num>
  <w:num w:numId="25">
    <w:abstractNumId w:val="33"/>
  </w:num>
  <w:num w:numId="26">
    <w:abstractNumId w:val="29"/>
  </w:num>
  <w:num w:numId="27">
    <w:abstractNumId w:val="31"/>
  </w:num>
  <w:num w:numId="28">
    <w:abstractNumId w:val="22"/>
  </w:num>
  <w:num w:numId="29">
    <w:abstractNumId w:val="7"/>
  </w:num>
  <w:num w:numId="30">
    <w:abstractNumId w:val="1"/>
  </w:num>
  <w:num w:numId="31">
    <w:abstractNumId w:val="10"/>
  </w:num>
  <w:num w:numId="32">
    <w:abstractNumId w:val="16"/>
  </w:num>
  <w:num w:numId="33">
    <w:abstractNumId w:val="39"/>
  </w:num>
  <w:num w:numId="34">
    <w:abstractNumId w:val="38"/>
  </w:num>
  <w:num w:numId="35">
    <w:abstractNumId w:val="18"/>
  </w:num>
  <w:num w:numId="36">
    <w:abstractNumId w:val="0"/>
  </w:num>
  <w:num w:numId="37">
    <w:abstractNumId w:val="9"/>
  </w:num>
  <w:num w:numId="38">
    <w:abstractNumId w:val="28"/>
  </w:num>
  <w:num w:numId="39">
    <w:abstractNumId w:val="4"/>
  </w:num>
  <w:num w:numId="40">
    <w:abstractNumId w:val="30"/>
  </w:num>
  <w:num w:numId="41">
    <w:abstractNumId w:val="24"/>
  </w:num>
  <w:num w:numId="42">
    <w:abstractNumId w:val="14"/>
  </w:num>
  <w:num w:numId="43">
    <w:abstractNumId w:val="25"/>
  </w:num>
  <w:num w:numId="44">
    <w:abstractNumId w:val="21"/>
  </w:num>
  <w:num w:numId="45">
    <w:abstractNumId w:val="32"/>
  </w:num>
  <w:num w:numId="46">
    <w:abstractNumId w:val="4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zAzNDc1NDY3MzGxNDRV0lEKTi0uzszPAykwrgUAoLp3+SwAAAA="/>
  </w:docVars>
  <w:rsids>
    <w:rsidRoot w:val="00955E65"/>
    <w:rsid w:val="00001527"/>
    <w:rsid w:val="00026CEE"/>
    <w:rsid w:val="00033603"/>
    <w:rsid w:val="00041B8B"/>
    <w:rsid w:val="00077F42"/>
    <w:rsid w:val="0009124A"/>
    <w:rsid w:val="000B48B1"/>
    <w:rsid w:val="001335A0"/>
    <w:rsid w:val="0015288F"/>
    <w:rsid w:val="00171B19"/>
    <w:rsid w:val="00180FA9"/>
    <w:rsid w:val="00182C11"/>
    <w:rsid w:val="001C60D4"/>
    <w:rsid w:val="00206372"/>
    <w:rsid w:val="002B180C"/>
    <w:rsid w:val="002D7FC1"/>
    <w:rsid w:val="002F7AED"/>
    <w:rsid w:val="00326474"/>
    <w:rsid w:val="00380D28"/>
    <w:rsid w:val="003D2249"/>
    <w:rsid w:val="003E2400"/>
    <w:rsid w:val="003E6AED"/>
    <w:rsid w:val="003E793D"/>
    <w:rsid w:val="004269DE"/>
    <w:rsid w:val="00457161"/>
    <w:rsid w:val="004838A4"/>
    <w:rsid w:val="004B24C8"/>
    <w:rsid w:val="004F71F7"/>
    <w:rsid w:val="0057279C"/>
    <w:rsid w:val="00577111"/>
    <w:rsid w:val="005E2EC6"/>
    <w:rsid w:val="00622E86"/>
    <w:rsid w:val="00660BBE"/>
    <w:rsid w:val="006628CF"/>
    <w:rsid w:val="00683229"/>
    <w:rsid w:val="006C0844"/>
    <w:rsid w:val="006D43A0"/>
    <w:rsid w:val="006F3E6D"/>
    <w:rsid w:val="00723998"/>
    <w:rsid w:val="00752A23"/>
    <w:rsid w:val="00777396"/>
    <w:rsid w:val="007C7F71"/>
    <w:rsid w:val="008035E9"/>
    <w:rsid w:val="00836BDB"/>
    <w:rsid w:val="008473D7"/>
    <w:rsid w:val="008A0BBE"/>
    <w:rsid w:val="008B48A9"/>
    <w:rsid w:val="008C672A"/>
    <w:rsid w:val="008D2DF3"/>
    <w:rsid w:val="008D3A02"/>
    <w:rsid w:val="008E7AF9"/>
    <w:rsid w:val="00902F22"/>
    <w:rsid w:val="00955E65"/>
    <w:rsid w:val="00965DCF"/>
    <w:rsid w:val="009746CC"/>
    <w:rsid w:val="0098758F"/>
    <w:rsid w:val="009B660D"/>
    <w:rsid w:val="009E3113"/>
    <w:rsid w:val="009F0B0F"/>
    <w:rsid w:val="00A15F60"/>
    <w:rsid w:val="00A236FC"/>
    <w:rsid w:val="00A70A7D"/>
    <w:rsid w:val="00AF1C45"/>
    <w:rsid w:val="00B0007A"/>
    <w:rsid w:val="00B16347"/>
    <w:rsid w:val="00B34331"/>
    <w:rsid w:val="00B35B3C"/>
    <w:rsid w:val="00B65157"/>
    <w:rsid w:val="00B92B35"/>
    <w:rsid w:val="00BB5116"/>
    <w:rsid w:val="00BC7FDD"/>
    <w:rsid w:val="00BF0A56"/>
    <w:rsid w:val="00BF364B"/>
    <w:rsid w:val="00C06145"/>
    <w:rsid w:val="00C20E61"/>
    <w:rsid w:val="00C47E83"/>
    <w:rsid w:val="00CD342A"/>
    <w:rsid w:val="00CE5189"/>
    <w:rsid w:val="00CF7DBC"/>
    <w:rsid w:val="00D04058"/>
    <w:rsid w:val="00D1045A"/>
    <w:rsid w:val="00D31340"/>
    <w:rsid w:val="00D34364"/>
    <w:rsid w:val="00D6220C"/>
    <w:rsid w:val="00D764A4"/>
    <w:rsid w:val="00DE3145"/>
    <w:rsid w:val="00DF5625"/>
    <w:rsid w:val="00E04C0B"/>
    <w:rsid w:val="00E15330"/>
    <w:rsid w:val="00E154F3"/>
    <w:rsid w:val="00E3794A"/>
    <w:rsid w:val="00E5532C"/>
    <w:rsid w:val="00E7198D"/>
    <w:rsid w:val="00EE3801"/>
    <w:rsid w:val="00F339F6"/>
    <w:rsid w:val="00F55134"/>
    <w:rsid w:val="00F6299C"/>
    <w:rsid w:val="00F64B4C"/>
    <w:rsid w:val="00F86FA0"/>
    <w:rsid w:val="00FB25D7"/>
    <w:rsid w:val="00FD1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C018D8"/>
  <w15:chartTrackingRefBased/>
  <w15:docId w15:val="{6996FAFC-281D-4B54-B60E-7ACE04B4B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5E65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D2249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D224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Bezodstpw">
    <w:name w:val="No Spacing"/>
    <w:uiPriority w:val="1"/>
    <w:qFormat/>
    <w:rsid w:val="003D22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3D22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2249"/>
  </w:style>
  <w:style w:type="paragraph" w:styleId="Stopka">
    <w:name w:val="footer"/>
    <w:basedOn w:val="Normalny"/>
    <w:link w:val="StopkaZnak"/>
    <w:uiPriority w:val="99"/>
    <w:unhideWhenUsed/>
    <w:rsid w:val="003D22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2249"/>
  </w:style>
  <w:style w:type="paragraph" w:styleId="Tekstdymka">
    <w:name w:val="Balloon Text"/>
    <w:basedOn w:val="Normalny"/>
    <w:link w:val="TekstdymkaZnak"/>
    <w:uiPriority w:val="99"/>
    <w:semiHidden/>
    <w:unhideWhenUsed/>
    <w:rsid w:val="00CD34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342A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uiPriority w:val="99"/>
    <w:rsid w:val="00BB51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B5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B511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FSChead-bar">
    <w:name w:val="FSC: head-bar"/>
    <w:basedOn w:val="Normalny"/>
    <w:rsid w:val="006F3E6D"/>
    <w:pPr>
      <w:tabs>
        <w:tab w:val="right" w:pos="10206"/>
      </w:tabs>
      <w:spacing w:after="0" w:line="240" w:lineRule="auto"/>
    </w:pPr>
    <w:rPr>
      <w:rFonts w:ascii="Arial" w:eastAsia="Times New Roman" w:hAnsi="Arial" w:cs="Times New Roman"/>
      <w:sz w:val="16"/>
      <w:szCs w:val="20"/>
      <w:lang w:val="en-US" w:eastAsia="de-DE"/>
    </w:rPr>
  </w:style>
  <w:style w:type="paragraph" w:customStyle="1" w:styleId="FSC1sthead">
    <w:name w:val="FSC: 1st head"/>
    <w:basedOn w:val="Normalny"/>
    <w:next w:val="Normalny"/>
    <w:rsid w:val="002F7AED"/>
    <w:pPr>
      <w:keepNext/>
      <w:spacing w:before="120" w:after="120" w:line="240" w:lineRule="auto"/>
      <w:outlineLvl w:val="0"/>
    </w:pPr>
    <w:rPr>
      <w:rFonts w:ascii="Arial" w:eastAsia="Times New Roman" w:hAnsi="Arial" w:cs="Times New Roman"/>
      <w:b/>
      <w:snapToGrid w:val="0"/>
      <w:sz w:val="30"/>
      <w:szCs w:val="20"/>
      <w:lang w:val="en-US" w:eastAsia="de-DE"/>
    </w:rPr>
  </w:style>
  <w:style w:type="paragraph" w:customStyle="1" w:styleId="FSCstandard">
    <w:name w:val="FSC: standard"/>
    <w:basedOn w:val="Normalny"/>
    <w:rsid w:val="00BC7FDD"/>
    <w:pPr>
      <w:spacing w:after="0" w:line="240" w:lineRule="auto"/>
    </w:pPr>
    <w:rPr>
      <w:rFonts w:ascii="Arial" w:eastAsia="Times New Roman" w:hAnsi="Arial" w:cs="Times New Roman"/>
      <w:snapToGrid w:val="0"/>
      <w:sz w:val="18"/>
      <w:szCs w:val="20"/>
      <w:lang w:val="en-US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81F68163953C4BBBFE378371275BDF" ma:contentTypeVersion="18" ma:contentTypeDescription="Utwórz nowy dokument." ma:contentTypeScope="" ma:versionID="650ffd833b3b9760ac247667c67b98b9">
  <xsd:schema xmlns:xsd="http://www.w3.org/2001/XMLSchema" xmlns:xs="http://www.w3.org/2001/XMLSchema" xmlns:p="http://schemas.microsoft.com/office/2006/metadata/properties" xmlns:ns3="8d7f34ec-9741-4b79-a27d-5e7851a777a5" xmlns:ns4="ac2bcd6b-1cfb-4024-b694-1e96efe82571" targetNamespace="http://schemas.microsoft.com/office/2006/metadata/properties" ma:root="true" ma:fieldsID="a321884747e384a48f8fa0be4e3ca3ee" ns3:_="" ns4:_="">
    <xsd:import namespace="8d7f34ec-9741-4b79-a27d-5e7851a777a5"/>
    <xsd:import namespace="ac2bcd6b-1cfb-4024-b694-1e96efe8257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ServiceLocation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7f34ec-9741-4b79-a27d-5e7851a777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2bcd6b-1cfb-4024-b694-1e96efe825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c2bcd6b-1cfb-4024-b694-1e96efe8257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A96B8C-B6CA-44C0-A7C0-514B4F35F1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EF5A38-0B9D-4A00-9841-19A9E7D407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7f34ec-9741-4b79-a27d-5e7851a777a5"/>
    <ds:schemaRef ds:uri="ac2bcd6b-1cfb-4024-b694-1e96efe825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B040B2-8D15-4108-9343-F8886EB672D3}">
  <ds:schemaRefs>
    <ds:schemaRef ds:uri="http://schemas.microsoft.com/office/infopath/2007/PartnerControls"/>
    <ds:schemaRef ds:uri="ac2bcd6b-1cfb-4024-b694-1e96efe82571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purl.org/dc/elements/1.1/"/>
    <ds:schemaRef ds:uri="8d7f34ec-9741-4b79-a27d-5e7851a777a5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3B9C7EF-E689-440E-9CF4-CF190A1AB3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Błażej Szymański</dc:creator>
  <cp:keywords/>
  <dc:description/>
  <cp:lastModifiedBy>Justyna Bittner-Dobak (p011969)</cp:lastModifiedBy>
  <cp:revision>3</cp:revision>
  <cp:lastPrinted>2023-07-14T07:03:00Z</cp:lastPrinted>
  <dcterms:created xsi:type="dcterms:W3CDTF">2024-12-19T11:00:00Z</dcterms:created>
  <dcterms:modified xsi:type="dcterms:W3CDTF">2024-12-19T11:14:00Z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0x010100B581F68163953C4BBBFE378371275BDF</vt:lpwstr>
  </property>
  <property fmtid="{D5CDD505-2E9C-101B-9397-08002B2CF9AE}" pid="3" name="GrammarlyDocumentId">
    <vt:lpwstr>e328477783dad929bff2377fdf25b335db968251d71d066bf0092e41eccf7d04</vt:lpwstr>
  </property>
</Properties>
</file>